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40A3" w:rsidRDefault="000F40A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0F40A3" w:rsidRDefault="000F40A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</w:t>
      </w:r>
      <w:r w:rsidR="00AD0FA5">
        <w:rPr>
          <w:rFonts w:eastAsia="華康楷書體W5" w:hint="eastAsia"/>
          <w:sz w:val="44"/>
          <w:szCs w:val="44"/>
        </w:rPr>
        <w:t>3</w:t>
      </w:r>
      <w:r w:rsidR="00D57DE0">
        <w:rPr>
          <w:rFonts w:ascii="華康楷書體W5" w:eastAsia="華康楷書體W5" w:hAnsi="標楷體" w:hint="eastAsia"/>
          <w:sz w:val="44"/>
          <w:szCs w:val="44"/>
        </w:rPr>
        <w:t>學年度學科能力測驗模擬</w:t>
      </w:r>
      <w:r>
        <w:rPr>
          <w:rFonts w:ascii="華康楷書體W5" w:eastAsia="華康楷書體W5" w:hAnsi="標楷體" w:hint="eastAsia"/>
          <w:sz w:val="44"/>
          <w:szCs w:val="44"/>
        </w:rPr>
        <w:t>試卷</w:t>
      </w:r>
    </w:p>
    <w:p w:rsidR="000F40A3" w:rsidRDefault="0009538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w:drawing>
          <wp:anchor distT="0" distB="0" distL="114300" distR="114300" simplePos="0" relativeHeight="251670016" behindDoc="1" locked="0" layoutInCell="1" allowOverlap="1">
            <wp:simplePos x="0" y="0"/>
            <wp:positionH relativeFrom="column">
              <wp:posOffset>4518660</wp:posOffset>
            </wp:positionH>
            <wp:positionV relativeFrom="paragraph">
              <wp:posOffset>8028940</wp:posOffset>
            </wp:positionV>
            <wp:extent cx="1591200" cy="342000"/>
            <wp:effectExtent l="0" t="0" r="0" b="127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001N7_E-A-0000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200" cy="34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0A3">
        <w:rPr>
          <w:rFonts w:ascii="華康楷書體W5" w:eastAsia="華康楷書體W5" w:hAnsi="標楷體" w:hint="eastAsia"/>
          <w:sz w:val="44"/>
          <w:szCs w:val="44"/>
        </w:rPr>
        <w:t>歷史</w:t>
      </w:r>
      <w:r w:rsidR="000F40A3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AD0FA5" w:rsidRPr="004E24DB" w:rsidRDefault="009F3DF3" w:rsidP="00AD0FA5">
      <w:pPr>
        <w:jc w:val="center"/>
        <w:rPr>
          <w:rFonts w:ascii="華康楷書體W5" w:eastAsia="華康楷書體W5" w:hAnsi="標楷體"/>
          <w:sz w:val="36"/>
          <w:szCs w:val="36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鈴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響起，在</w:t>
      </w:r>
      <w:proofErr w:type="gramStart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答題卷簽名</w:t>
      </w:r>
      <w:proofErr w:type="gramEnd"/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欄位以正楷簽全名</w:t>
      </w:r>
    </w:p>
    <w:p w:rsidR="00C65C43" w:rsidRDefault="000F40A3" w:rsidP="000F40A3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歷史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科編輯編製</w:t>
      </w:r>
    </w:p>
    <w:p w:rsidR="009A4E24" w:rsidRPr="00326A15" w:rsidRDefault="00E9385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 wp14:anchorId="7A0B9A23" wp14:editId="2A252F45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4500000"/>
                <wp:effectExtent l="0" t="0" r="17145" b="15240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000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4616E" w:rsidRPr="00001306" w:rsidRDefault="00D4616E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proofErr w:type="gramStart"/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proofErr w:type="gramEnd"/>
                          </w:p>
                          <w:p w:rsidR="00D4616E" w:rsidRPr="00812B81" w:rsidRDefault="00D4616E" w:rsidP="00AD0FA5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D4616E" w:rsidRPr="00812B81" w:rsidRDefault="00D4616E" w:rsidP="00AD0FA5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D4616E" w:rsidRPr="00812B81" w:rsidRDefault="00D4616E" w:rsidP="00AD0FA5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」上作答；更正時，應以橡皮擦擦拭，切勿使用修正液（帶）。</w:t>
                            </w:r>
                          </w:p>
                          <w:p w:rsidR="00D4616E" w:rsidRPr="00812B81" w:rsidRDefault="00D4616E" w:rsidP="00AD0FA5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除題目另有規定外，非選擇題用筆尖較粗之黑色墨水的筆在「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答題卷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」上作答；更正時，可以使用修正液（帶）。</w:t>
                            </w:r>
                          </w:p>
                          <w:p w:rsidR="00D4616E" w:rsidRPr="00812B81" w:rsidRDefault="00D4616E" w:rsidP="00AD0FA5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考生須依上述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規定</w:t>
                            </w:r>
                            <w:r w:rsidR="00834AE6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作答，若未依規定而導致答案難以辨識或評閱時，恐將影響成績並</w:t>
                            </w:r>
                            <w:r w:rsidR="00834AE6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損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及權益。</w:t>
                            </w:r>
                          </w:p>
                          <w:p w:rsidR="00D4616E" w:rsidRPr="00812B81" w:rsidRDefault="00D4616E" w:rsidP="00AD0FA5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一張，不得要求增補。</w:t>
                            </w:r>
                          </w:p>
                          <w:p w:rsidR="00D4616E" w:rsidRPr="00812B81" w:rsidRDefault="00D4616E" w:rsidP="00AD0FA5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D4616E" w:rsidRPr="00001306" w:rsidRDefault="00D4616E" w:rsidP="00AD0FA5">
                            <w:pPr>
                              <w:spacing w:line="470" w:lineRule="exact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單選題：每題有</w:t>
                            </w:r>
                            <w:r w:rsidRPr="00812B81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n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選項，其中只有一個是正確或最適當的選項。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各題答對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者，得該題的分數；答錯、未作答</w:t>
                            </w:r>
                            <w:proofErr w:type="gramStart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或</w:t>
                            </w:r>
                            <w:r w:rsidR="00834AE6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</w:t>
                            </w:r>
                            <w:proofErr w:type="gramEnd"/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一個選項者，該題以零分計算。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354.3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" filled="f" strokeweight="1pt">
                <v:textbox>
                  <w:txbxContent>
                    <w:p w:rsidR="00D4616E" w:rsidRPr="00001306" w:rsidRDefault="00D4616E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proofErr w:type="gramStart"/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proofErr w:type="gramEnd"/>
                    </w:p>
                    <w:p w:rsidR="00D4616E" w:rsidRPr="00812B81" w:rsidRDefault="00D4616E" w:rsidP="00AD0FA5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5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D4616E" w:rsidRPr="00812B81" w:rsidRDefault="00D4616E" w:rsidP="00AD0FA5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D4616E" w:rsidRPr="00812B81" w:rsidRDefault="00D4616E" w:rsidP="00AD0FA5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」上作答；更正時，應以橡皮擦擦拭，切勿使用修正液（帶）。</w:t>
                      </w:r>
                    </w:p>
                    <w:p w:rsidR="00D4616E" w:rsidRPr="00812B81" w:rsidRDefault="00D4616E" w:rsidP="00AD0FA5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除題目另有規定外，非選擇題用筆尖較粗之黑色墨水的筆在「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答題卷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」上作答；更正時，可以使用修正液（帶）。</w:t>
                      </w:r>
                    </w:p>
                    <w:p w:rsidR="00D4616E" w:rsidRPr="00812B81" w:rsidRDefault="00D4616E" w:rsidP="00AD0FA5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考生須依上述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規定</w:t>
                      </w:r>
                      <w:r w:rsidR="00834AE6"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作答，若未依規定而導致答案難以辨識或評閱時，恐將影響成績並</w:t>
                      </w:r>
                      <w:r w:rsidR="00834AE6">
                        <w:rPr>
                          <w:rFonts w:eastAsia="華康楷書體W5" w:hint="eastAsia"/>
                          <w:sz w:val="28"/>
                          <w:szCs w:val="28"/>
                        </w:rPr>
                        <w:t>損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及權益。</w:t>
                      </w:r>
                    </w:p>
                    <w:p w:rsidR="00D4616E" w:rsidRPr="00812B81" w:rsidRDefault="00D4616E" w:rsidP="00AD0FA5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一張，不得要求增補。</w:t>
                      </w:r>
                    </w:p>
                    <w:p w:rsidR="00D4616E" w:rsidRPr="00812B81" w:rsidRDefault="00D4616E" w:rsidP="00AD0FA5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D4616E" w:rsidRPr="00001306" w:rsidRDefault="00D4616E" w:rsidP="00AD0FA5">
                      <w:pPr>
                        <w:spacing w:line="470" w:lineRule="exact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單選題：每題有</w:t>
                      </w:r>
                      <w:r w:rsidRPr="00812B81">
                        <w:rPr>
                          <w:rFonts w:eastAsia="華康楷書體W5"/>
                          <w:sz w:val="28"/>
                          <w:szCs w:val="28"/>
                        </w:rPr>
                        <w:t>n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選項，其中只有一個是正確或最適當的選項。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各題答對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者，得該題的分數；答錯、未作答</w:t>
                      </w:r>
                      <w:proofErr w:type="gramStart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或</w:t>
                      </w:r>
                      <w:r w:rsidR="00834AE6"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</w:t>
                      </w:r>
                      <w:proofErr w:type="gramEnd"/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一個選項者，該題以零分計算。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E93852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7728" behindDoc="0" locked="1" layoutInCell="1" allowOverlap="1" wp14:anchorId="27AE962C" wp14:editId="6FC3D4C6">
                <wp:simplePos x="0" y="0"/>
                <wp:positionH relativeFrom="page">
                  <wp:align>center</wp:align>
                </wp:positionH>
                <wp:positionV relativeFrom="paragraph">
                  <wp:posOffset>360045</wp:posOffset>
                </wp:positionV>
                <wp:extent cx="3780000" cy="612000"/>
                <wp:effectExtent l="0" t="0" r="11430" b="17145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0000" cy="6120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9F3DF3" w:rsidRDefault="009F3DF3" w:rsidP="009F3DF3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D4616E" w:rsidRPr="009F3DF3" w:rsidRDefault="009F3DF3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proofErr w:type="gramStart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proofErr w:type="gramEnd"/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1" o:spid="_x0000_s1027" type="#_x0000_t202" style="position:absolute;left:0;text-align:left;margin-left:0;margin-top:28.35pt;width:297.65pt;height:48.2pt;z-index:2516577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" filled="f" strokeweight="2pt">
                <v:stroke linestyle="thinThin"/>
                <v:textbox>
                  <w:txbxContent>
                    <w:p w:rsidR="009F3DF3" w:rsidRDefault="009F3DF3" w:rsidP="009F3DF3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bookmarkStart w:id="1" w:name="_GoBack"/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D4616E" w:rsidRPr="009F3DF3" w:rsidRDefault="009F3DF3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proofErr w:type="gramStart"/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proofErr w:type="gramEnd"/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  <w:bookmarkEnd w:id="1"/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E93852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42F20B3C" wp14:editId="5AA5CAF2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1"/>
          <w:footerReference w:type="default" r:id="rId1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B761EF">
      <w:pPr>
        <w:pStyle w:val="afa"/>
      </w:pPr>
      <w:r w:rsidRPr="006736DA">
        <w:rPr>
          <w:rFonts w:hint="eastAsia"/>
        </w:rPr>
        <w:lastRenderedPageBreak/>
        <w:t>第</w:t>
      </w:r>
      <w:r w:rsidR="00DE024D" w:rsidRPr="006736DA">
        <w:t>壹</w:t>
      </w:r>
      <w:r w:rsidRPr="006736DA">
        <w:rPr>
          <w:rFonts w:hint="eastAsia"/>
        </w:rPr>
        <w:t>部分</w:t>
      </w:r>
      <w:r w:rsidR="00F738CB" w:rsidRPr="006736DA">
        <w:t>、選擇題（</w:t>
      </w:r>
      <w:r w:rsidR="00DF42BA" w:rsidRPr="006736DA">
        <w:rPr>
          <w:rFonts w:hint="eastAsia"/>
        </w:rPr>
        <w:t>占</w:t>
      </w:r>
      <w:r w:rsidR="00833FBF">
        <w:rPr>
          <w:rFonts w:hint="eastAsia"/>
        </w:rPr>
        <w:t>45</w:t>
      </w:r>
      <w:r w:rsidR="00DE024D" w:rsidRPr="006736DA">
        <w:t>分</w:t>
      </w:r>
      <w:r w:rsidR="00F738CB" w:rsidRPr="006736DA">
        <w:t>）</w:t>
      </w:r>
    </w:p>
    <w:p w:rsidR="00F738CB" w:rsidRPr="00B761EF" w:rsidRDefault="00833FBF" w:rsidP="00B761EF">
      <w:pPr>
        <w:pStyle w:val="ad"/>
      </w:pPr>
      <w:r w:rsidRPr="001E4FB6">
        <w:t>說明：</w:t>
      </w:r>
      <w:r w:rsidR="003C14EE">
        <w:rPr>
          <w:rFonts w:hint="eastAsia"/>
        </w:rPr>
        <w:tab/>
      </w:r>
      <w:r w:rsidRPr="001E4FB6">
        <w:rPr>
          <w:rFonts w:hint="eastAsia"/>
        </w:rPr>
        <w:t>第</w:t>
      </w:r>
      <w:r w:rsidRPr="001E4FB6">
        <w:t>1</w:t>
      </w:r>
      <w:r w:rsidRPr="001E4FB6">
        <w:rPr>
          <w:rFonts w:hint="eastAsia"/>
        </w:rPr>
        <w:t>至</w:t>
      </w:r>
      <w:r w:rsidRPr="001E4FB6">
        <w:t>15</w:t>
      </w:r>
      <w:r w:rsidRPr="001E4FB6">
        <w:rPr>
          <w:rFonts w:hint="eastAsia"/>
        </w:rPr>
        <w:t>題為單選題，每題</w:t>
      </w:r>
      <w:r w:rsidRPr="001E4FB6">
        <w:t>3</w:t>
      </w:r>
      <w:r w:rsidRPr="001E4FB6">
        <w:rPr>
          <w:rFonts w:hint="eastAsia"/>
        </w:rPr>
        <w:t>分。</w:t>
      </w:r>
    </w:p>
    <w:p w:rsidR="00A06102" w:rsidRPr="00AD44C4" w:rsidRDefault="00A06102" w:rsidP="00A06102">
      <w:pPr>
        <w:pStyle w:val="ab"/>
      </w:pPr>
      <w:r>
        <w:rPr>
          <w:rFonts w:hint="eastAsia"/>
        </w:rPr>
        <w:t>1.</w:t>
      </w:r>
      <w:r>
        <w:tab/>
      </w:r>
      <w:r w:rsidRPr="00AD44C4">
        <w:rPr>
          <w:rFonts w:hint="eastAsia"/>
        </w:rPr>
        <w:t>一位生活於十九世紀中</w:t>
      </w:r>
      <w:r w:rsidRPr="00AD44C4">
        <w:rPr>
          <w:rFonts w:ascii="Cambria Math" w:hAnsi="Cambria Math" w:cs="Cambria Math"/>
        </w:rPr>
        <w:t>∼</w:t>
      </w:r>
      <w:r w:rsidRPr="00AD44C4">
        <w:rPr>
          <w:rFonts w:hint="eastAsia"/>
        </w:rPr>
        <w:t>二十世紀初美國的華裔基督教傳教士，其回憶錄寫道：「我們廣東四</w:t>
      </w:r>
      <w:proofErr w:type="gramStart"/>
      <w:r w:rsidRPr="00AD44C4">
        <w:rPr>
          <w:rFonts w:hint="eastAsia"/>
        </w:rPr>
        <w:t>邑</w:t>
      </w:r>
      <w:proofErr w:type="gramEnd"/>
      <w:r w:rsidRPr="00AD44C4">
        <w:rPr>
          <w:rFonts w:hint="eastAsia"/>
        </w:rPr>
        <w:t>（今廣東省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>山、開平、恩平、新會）眾多家族族譜</w:t>
      </w:r>
      <w:proofErr w:type="gramStart"/>
      <w:r w:rsidRPr="00AD44C4">
        <w:rPr>
          <w:rFonts w:hint="eastAsia"/>
        </w:rPr>
        <w:t>及村史</w:t>
      </w:r>
      <w:proofErr w:type="gramEnd"/>
      <w:r w:rsidRPr="00AD44C4">
        <w:rPr>
          <w:rFonts w:hint="eastAsia"/>
        </w:rPr>
        <w:t>，都述說我們祖先是從中國其他地區遷徙至此。我們從小即被教導『飲水思源』，家人非常重視族譜編纂，祭祖儀式也十分隆重。新年</w:t>
      </w:r>
      <w:proofErr w:type="gramStart"/>
      <w:r w:rsidRPr="00AD44C4">
        <w:rPr>
          <w:rFonts w:hint="eastAsia"/>
        </w:rPr>
        <w:t>期間，</w:t>
      </w:r>
      <w:proofErr w:type="gramEnd"/>
      <w:r w:rsidRPr="00AD44C4">
        <w:rPr>
          <w:rFonts w:hint="eastAsia"/>
        </w:rPr>
        <w:t>海象趨於</w:t>
      </w:r>
      <w:proofErr w:type="gramStart"/>
      <w:r w:rsidRPr="00AD44C4">
        <w:rPr>
          <w:rFonts w:hint="eastAsia"/>
        </w:rPr>
        <w:t>平穩，</w:t>
      </w:r>
      <w:proofErr w:type="gramEnd"/>
      <w:r w:rsidRPr="00AD44C4">
        <w:rPr>
          <w:rFonts w:hint="eastAsia"/>
        </w:rPr>
        <w:t>我們四</w:t>
      </w:r>
      <w:proofErr w:type="gramStart"/>
      <w:r w:rsidRPr="00AD44C4">
        <w:rPr>
          <w:rFonts w:hint="eastAsia"/>
        </w:rPr>
        <w:t>邑</w:t>
      </w:r>
      <w:proofErr w:type="gramEnd"/>
      <w:r w:rsidRPr="00AD44C4">
        <w:rPr>
          <w:rFonts w:hint="eastAsia"/>
        </w:rPr>
        <w:t>人會聚集一堂，祝福即將出海的親友旅途平安，並順利在美國開創未來，讓宗族在海外開枝散葉。」根據這位傳教士回憶錄提供的訊息，以下理解何者最合適？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基督教傳教士禁止祭祖，因此回憶錄情節屬完全虛構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宗族透過編纂族譜方式，增進社會聲望藉以把持政權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儘管宗族成員出洋發展，仍藉族譜與祭祖維持凝聚力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美國社會對華人有歧見，華人須團結宗族成員以自保</w:t>
      </w:r>
    </w:p>
    <w:p w:rsidR="003C14EE" w:rsidRDefault="003C14EE" w:rsidP="003C14EE">
      <w:pPr>
        <w:pStyle w:val="ab"/>
        <w:tabs>
          <w:tab w:val="right" w:pos="9640"/>
        </w:tabs>
      </w:pPr>
      <w:r w:rsidRPr="00B46F0C">
        <w:rPr>
          <w:rFonts w:hint="eastAsia"/>
        </w:rPr>
        <w:t>2.</w:t>
      </w:r>
      <w:r w:rsidRPr="00B46F0C">
        <w:tab/>
      </w:r>
      <w:r w:rsidRPr="00B46F0C">
        <w:rPr>
          <w:rFonts w:hint="eastAsia"/>
        </w:rPr>
        <w:t>以下是臺灣某時期的戶口調查統計資料，資料中分別代表漢人、原住民、日本人、其他外國人的人口數量，請根據族群比例推論各族群應有何種特色？</w:t>
      </w:r>
      <w:r w:rsidRPr="00B46F0C">
        <w:tab/>
      </w:r>
      <w:r w:rsidRPr="00B46F0C">
        <w:rPr>
          <w:rFonts w:hint="eastAsia"/>
        </w:rPr>
        <w:t>【</w:t>
      </w:r>
      <w:r w:rsidRPr="00B46F0C">
        <w:t>102</w:t>
      </w:r>
      <w:r w:rsidRPr="00B46F0C">
        <w:rPr>
          <w:rFonts w:hint="eastAsia"/>
        </w:rPr>
        <w:t>年學測修改】</w:t>
      </w:r>
    </w:p>
    <w:tbl>
      <w:tblPr>
        <w:tblStyle w:val="af8"/>
        <w:tblW w:w="0" w:type="auto"/>
        <w:tblInd w:w="482" w:type="dxa"/>
        <w:tblLook w:val="04A0" w:firstRow="1" w:lastRow="0" w:firstColumn="1" w:lastColumn="0" w:noHBand="0" w:noVBand="1"/>
      </w:tblPr>
      <w:tblGrid>
        <w:gridCol w:w="1587"/>
        <w:gridCol w:w="1531"/>
        <w:gridCol w:w="1531"/>
        <w:gridCol w:w="1531"/>
        <w:gridCol w:w="1531"/>
        <w:gridCol w:w="1531"/>
      </w:tblGrid>
      <w:tr w:rsidR="003C14EE" w:rsidRPr="00B46F0C" w:rsidTr="0091011B">
        <w:tc>
          <w:tcPr>
            <w:tcW w:w="1587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年分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甲族群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乙族群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丙族群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丁族群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rPr>
                <w:rFonts w:hint="eastAsia"/>
              </w:rPr>
              <w:t>總計</w:t>
            </w:r>
          </w:p>
        </w:tc>
      </w:tr>
      <w:tr w:rsidR="003C14EE" w:rsidRPr="00B46F0C" w:rsidTr="0091011B">
        <w:tc>
          <w:tcPr>
            <w:tcW w:w="1587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1910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306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1.48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12.2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9.8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329.9</w:t>
            </w:r>
            <w:r w:rsidRPr="00B46F0C">
              <w:rPr>
                <w:rFonts w:hint="eastAsia"/>
              </w:rPr>
              <w:t>萬</w:t>
            </w:r>
          </w:p>
        </w:tc>
      </w:tr>
      <w:tr w:rsidR="003C14EE" w:rsidRPr="00B46F0C" w:rsidTr="0091011B">
        <w:tc>
          <w:tcPr>
            <w:tcW w:w="1587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1920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343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2.48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13.0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16.6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375.7</w:t>
            </w:r>
            <w:r w:rsidRPr="00B46F0C">
              <w:rPr>
                <w:rFonts w:hint="eastAsia"/>
              </w:rPr>
              <w:t>萬</w:t>
            </w:r>
          </w:p>
        </w:tc>
      </w:tr>
      <w:tr w:rsidR="003C14EE" w:rsidRPr="00B46F0C" w:rsidTr="0091011B">
        <w:tc>
          <w:tcPr>
            <w:tcW w:w="1587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1930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425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4.66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14.0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23.2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467.9</w:t>
            </w:r>
            <w:r w:rsidRPr="00B46F0C">
              <w:rPr>
                <w:rFonts w:hint="eastAsia"/>
              </w:rPr>
              <w:t>萬</w:t>
            </w:r>
          </w:p>
        </w:tc>
      </w:tr>
      <w:tr w:rsidR="003C14EE" w:rsidRPr="00B46F0C" w:rsidTr="0091011B">
        <w:tc>
          <w:tcPr>
            <w:tcW w:w="1587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1940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552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4.61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15.8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34.6</w:t>
            </w:r>
            <w:r w:rsidRPr="00B46F0C">
              <w:rPr>
                <w:rFonts w:hint="eastAsia"/>
              </w:rPr>
              <w:t>萬</w:t>
            </w:r>
          </w:p>
        </w:tc>
        <w:tc>
          <w:tcPr>
            <w:tcW w:w="1531" w:type="dxa"/>
            <w:vAlign w:val="center"/>
          </w:tcPr>
          <w:p w:rsidR="003C14EE" w:rsidRPr="00B46F0C" w:rsidRDefault="003C14EE" w:rsidP="003C14EE">
            <w:pPr>
              <w:jc w:val="center"/>
            </w:pPr>
            <w:r w:rsidRPr="00B46F0C">
              <w:t>607.7</w:t>
            </w:r>
            <w:r w:rsidRPr="00B46F0C">
              <w:rPr>
                <w:rFonts w:hint="eastAsia"/>
              </w:rPr>
              <w:t>萬</w:t>
            </w:r>
          </w:p>
        </w:tc>
      </w:tr>
    </w:tbl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甲族群因人數最多，最為受到政府重視，優先分配教育資源</w:t>
      </w:r>
    </w:p>
    <w:p w:rsidR="003C14EE" w:rsidRPr="00B46F0C" w:rsidRDefault="007057FE" w:rsidP="003C14EE">
      <w:pPr>
        <w:pStyle w:val="aa"/>
      </w:pPr>
      <w:r>
        <w:t>(B)</w:t>
      </w:r>
      <w:r w:rsidR="003C14EE" w:rsidRPr="00B46F0C">
        <w:rPr>
          <w:rFonts w:hint="eastAsia"/>
        </w:rPr>
        <w:t>乙族群主要是因跨國婚姻來</w:t>
      </w:r>
      <w:proofErr w:type="gramStart"/>
      <w:r w:rsidR="003C14EE" w:rsidRPr="00B46F0C">
        <w:rPr>
          <w:rFonts w:hint="eastAsia"/>
        </w:rPr>
        <w:t>臺</w:t>
      </w:r>
      <w:proofErr w:type="gramEnd"/>
      <w:r w:rsidR="003C14EE" w:rsidRPr="00B46F0C">
        <w:rPr>
          <w:rFonts w:hint="eastAsia"/>
        </w:rPr>
        <w:t>，以女性居多</w:t>
      </w:r>
    </w:p>
    <w:p w:rsidR="003C14EE" w:rsidRPr="00B46F0C" w:rsidRDefault="007057FE" w:rsidP="003C14EE">
      <w:pPr>
        <w:pStyle w:val="aa"/>
      </w:pPr>
      <w:r>
        <w:t>(C)</w:t>
      </w:r>
      <w:r w:rsidR="003C14EE" w:rsidRPr="00B46F0C">
        <w:rPr>
          <w:rFonts w:hint="eastAsia"/>
        </w:rPr>
        <w:t>丙族群居住地點受政策影響而強迫搬遷移居</w:t>
      </w:r>
    </w:p>
    <w:p w:rsidR="003C14EE" w:rsidRPr="00B46F0C" w:rsidRDefault="007057FE" w:rsidP="003C14EE">
      <w:pPr>
        <w:pStyle w:val="aa"/>
      </w:pPr>
      <w:r>
        <w:t>(D)</w:t>
      </w:r>
      <w:r w:rsidR="003C14EE" w:rsidRPr="00B46F0C">
        <w:rPr>
          <w:rFonts w:hint="eastAsia"/>
        </w:rPr>
        <w:t>丁族群人數明顯成長，成為現居臺灣之重要族群</w:t>
      </w:r>
    </w:p>
    <w:p w:rsidR="003C14EE" w:rsidRPr="00B46F0C" w:rsidRDefault="003C14EE" w:rsidP="003C14EE">
      <w:pPr>
        <w:pStyle w:val="ab"/>
      </w:pPr>
      <w:r w:rsidRPr="00B46F0C">
        <w:rPr>
          <w:rFonts w:hint="eastAsia"/>
        </w:rPr>
        <w:t>3.</w:t>
      </w:r>
      <w:r w:rsidRPr="00B46F0C">
        <w:tab/>
      </w:r>
      <w:proofErr w:type="gramStart"/>
      <w:r w:rsidRPr="00B46F0C">
        <w:t>1920</w:t>
      </w:r>
      <w:proofErr w:type="gramEnd"/>
      <w:r w:rsidRPr="00B46F0C">
        <w:rPr>
          <w:rFonts w:hint="eastAsia"/>
        </w:rPr>
        <w:t>年代，領導「二林事件」的李應章，曾寫下「甘蔗歌」的</w:t>
      </w:r>
      <w:proofErr w:type="gramStart"/>
      <w:r w:rsidRPr="00B46F0C">
        <w:rPr>
          <w:rFonts w:hint="eastAsia"/>
        </w:rPr>
        <w:t>臺</w:t>
      </w:r>
      <w:proofErr w:type="gramEnd"/>
      <w:r w:rsidRPr="00B46F0C">
        <w:rPr>
          <w:rFonts w:hint="eastAsia"/>
        </w:rPr>
        <w:t>語歌謠。其歌詞內容為「種作甘蔗無快活，風</w:t>
      </w:r>
      <w:proofErr w:type="gramStart"/>
      <w:r w:rsidRPr="00B46F0C">
        <w:rPr>
          <w:rFonts w:hint="eastAsia"/>
        </w:rPr>
        <w:t>颱大水驚到大</w:t>
      </w:r>
      <w:proofErr w:type="gramEnd"/>
      <w:r w:rsidRPr="00B46F0C">
        <w:rPr>
          <w:rFonts w:hint="eastAsia"/>
        </w:rPr>
        <w:t>；</w:t>
      </w:r>
      <w:proofErr w:type="gramStart"/>
      <w:r w:rsidRPr="00B46F0C">
        <w:rPr>
          <w:rFonts w:hint="eastAsia"/>
        </w:rPr>
        <w:t>燒沙炎日也著</w:t>
      </w:r>
      <w:proofErr w:type="gramEnd"/>
      <w:r w:rsidRPr="00B46F0C">
        <w:rPr>
          <w:rFonts w:hint="eastAsia"/>
        </w:rPr>
        <w:t>行，一點</w:t>
      </w:r>
      <w:proofErr w:type="gramStart"/>
      <w:r w:rsidRPr="00B46F0C">
        <w:rPr>
          <w:rFonts w:hint="eastAsia"/>
        </w:rPr>
        <w:t>蔗</w:t>
      </w:r>
      <w:proofErr w:type="gramEnd"/>
      <w:r w:rsidRPr="00B46F0C">
        <w:rPr>
          <w:rFonts w:hint="eastAsia"/>
        </w:rPr>
        <w:t>汁一滴汗。哎喲</w:t>
      </w:r>
      <w:proofErr w:type="gramStart"/>
      <w:r w:rsidRPr="00B46F0C">
        <w:rPr>
          <w:rFonts w:hint="eastAsia"/>
        </w:rPr>
        <w:t>喲</w:t>
      </w:r>
      <w:proofErr w:type="gramEnd"/>
      <w:r w:rsidRPr="00B46F0C">
        <w:rPr>
          <w:rFonts w:hint="eastAsia"/>
        </w:rPr>
        <w:t>！有</w:t>
      </w:r>
      <w:proofErr w:type="gramStart"/>
      <w:r w:rsidRPr="00B46F0C">
        <w:rPr>
          <w:rFonts w:hint="eastAsia"/>
        </w:rPr>
        <w:t>蔗無吃真壞命</w:t>
      </w:r>
      <w:proofErr w:type="gramEnd"/>
      <w:r w:rsidRPr="00B46F0C">
        <w:rPr>
          <w:rFonts w:hint="eastAsia"/>
        </w:rPr>
        <w:t>！甘蔗咱種價咱開，公平交易才應該；橫逆搶人無講價，將咱農民當奴隸。哎喲</w:t>
      </w:r>
      <w:proofErr w:type="gramStart"/>
      <w:r w:rsidRPr="00B46F0C">
        <w:rPr>
          <w:rFonts w:hint="eastAsia"/>
        </w:rPr>
        <w:t>喲</w:t>
      </w:r>
      <w:proofErr w:type="gramEnd"/>
      <w:r w:rsidRPr="00B46F0C">
        <w:rPr>
          <w:rFonts w:hint="eastAsia"/>
        </w:rPr>
        <w:t>！啥人甘心做奴隸！登記種</w:t>
      </w:r>
      <w:proofErr w:type="gramStart"/>
      <w:r w:rsidRPr="00B46F0C">
        <w:rPr>
          <w:rFonts w:hint="eastAsia"/>
        </w:rPr>
        <w:t>蔗</w:t>
      </w:r>
      <w:proofErr w:type="gramEnd"/>
      <w:r w:rsidRPr="00B46F0C">
        <w:rPr>
          <w:rFonts w:hint="eastAsia"/>
        </w:rPr>
        <w:t>做農奴，苦在心</w:t>
      </w:r>
      <w:proofErr w:type="gramStart"/>
      <w:r w:rsidRPr="00B46F0C">
        <w:rPr>
          <w:rFonts w:hint="eastAsia"/>
        </w:rPr>
        <w:t>頭無地咻</w:t>
      </w:r>
      <w:proofErr w:type="gramEnd"/>
      <w:r w:rsidRPr="00B46F0C">
        <w:rPr>
          <w:rFonts w:hint="eastAsia"/>
        </w:rPr>
        <w:t>；弱者只好手牽手，據理力爭咱自由。哎喲</w:t>
      </w:r>
      <w:proofErr w:type="gramStart"/>
      <w:r w:rsidRPr="00B46F0C">
        <w:rPr>
          <w:rFonts w:hint="eastAsia"/>
        </w:rPr>
        <w:t>喲</w:t>
      </w:r>
      <w:proofErr w:type="gramEnd"/>
      <w:r w:rsidRPr="00B46F0C">
        <w:rPr>
          <w:rFonts w:hint="eastAsia"/>
        </w:rPr>
        <w:t>！不達目的</w:t>
      </w:r>
      <w:proofErr w:type="gramStart"/>
      <w:r w:rsidRPr="00B46F0C">
        <w:rPr>
          <w:rFonts w:hint="eastAsia"/>
        </w:rPr>
        <w:t>不</w:t>
      </w:r>
      <w:proofErr w:type="gramEnd"/>
      <w:r w:rsidRPr="00B46F0C">
        <w:rPr>
          <w:rFonts w:hint="eastAsia"/>
        </w:rPr>
        <w:t>干休！蔗農組合是咱的，同心協力救大家；兄弟姊妹相提攜，不怕青面和獠牙。哎喲</w:t>
      </w:r>
      <w:proofErr w:type="gramStart"/>
      <w:r w:rsidRPr="00B46F0C">
        <w:rPr>
          <w:rFonts w:hint="eastAsia"/>
        </w:rPr>
        <w:t>喲</w:t>
      </w:r>
      <w:proofErr w:type="gramEnd"/>
      <w:r w:rsidRPr="00B46F0C">
        <w:rPr>
          <w:rFonts w:hint="eastAsia"/>
        </w:rPr>
        <w:t>！出力</w:t>
      </w:r>
      <w:proofErr w:type="gramStart"/>
      <w:r w:rsidRPr="00B46F0C">
        <w:rPr>
          <w:rFonts w:hint="eastAsia"/>
        </w:rPr>
        <w:t>要合齊</w:t>
      </w:r>
      <w:proofErr w:type="gramEnd"/>
      <w:r w:rsidRPr="00B46F0C">
        <w:rPr>
          <w:rFonts w:hint="eastAsia"/>
        </w:rPr>
        <w:t>！</w:t>
      </w:r>
      <w:proofErr w:type="gramStart"/>
      <w:r w:rsidRPr="00B46F0C">
        <w:rPr>
          <w:rFonts w:hint="eastAsia"/>
        </w:rPr>
        <w:t>要合齊</w:t>
      </w:r>
      <w:proofErr w:type="gramEnd"/>
      <w:r w:rsidRPr="00B46F0C">
        <w:rPr>
          <w:rFonts w:hint="eastAsia"/>
        </w:rPr>
        <w:t>！」請問就其內容，下列</w:t>
      </w:r>
      <w:proofErr w:type="gramStart"/>
      <w:r w:rsidRPr="00B46F0C">
        <w:rPr>
          <w:rFonts w:hint="eastAsia"/>
        </w:rPr>
        <w:t>解讀何者</w:t>
      </w:r>
      <w:proofErr w:type="gramEnd"/>
      <w:r w:rsidRPr="00B46F0C">
        <w:rPr>
          <w:rFonts w:hint="eastAsia"/>
        </w:rPr>
        <w:t>正確？</w:t>
      </w:r>
    </w:p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反映所有農民的痛苦心聲</w:t>
      </w:r>
      <w:r>
        <w:rPr>
          <w:rFonts w:hint="eastAsia"/>
        </w:rPr>
        <w:t xml:space="preserve">　</w:t>
      </w:r>
      <w:r w:rsidR="00AD26FA">
        <w:t>(B)</w:t>
      </w:r>
      <w:r w:rsidR="003C14EE" w:rsidRPr="00B46F0C">
        <w:rPr>
          <w:rFonts w:hint="eastAsia"/>
        </w:rPr>
        <w:t>控訴資本家對蔗農的剝削</w:t>
      </w:r>
    </w:p>
    <w:p w:rsidR="003C14EE" w:rsidRPr="00B46F0C" w:rsidRDefault="007057FE" w:rsidP="003C14EE">
      <w:pPr>
        <w:pStyle w:val="aa"/>
      </w:pPr>
      <w:r>
        <w:t>(C)</w:t>
      </w:r>
      <w:r w:rsidR="003C14EE" w:rsidRPr="00B46F0C">
        <w:rPr>
          <w:rFonts w:hint="eastAsia"/>
        </w:rPr>
        <w:t>主張農工商結合齊心反抗</w:t>
      </w:r>
      <w:r>
        <w:rPr>
          <w:rFonts w:hint="eastAsia"/>
        </w:rPr>
        <w:t xml:space="preserve">　</w:t>
      </w:r>
      <w:r w:rsidR="00AD26FA">
        <w:t>(D)</w:t>
      </w:r>
      <w:r w:rsidR="003C14EE" w:rsidRPr="00B46F0C">
        <w:rPr>
          <w:rFonts w:hint="eastAsia"/>
        </w:rPr>
        <w:t>參選議員以制定有利法案</w:t>
      </w:r>
    </w:p>
    <w:p w:rsidR="00567089" w:rsidRDefault="00567089">
      <w:pPr>
        <w:widowControl/>
        <w:jc w:val="left"/>
      </w:pPr>
      <w:r>
        <w:br w:type="page"/>
      </w:r>
    </w:p>
    <w:p w:rsidR="00A06102" w:rsidRPr="00AD44C4" w:rsidRDefault="003C14EE" w:rsidP="00A06102">
      <w:pPr>
        <w:pStyle w:val="ab"/>
      </w:pPr>
      <w:r w:rsidRPr="00B46F0C">
        <w:rPr>
          <w:rFonts w:hint="eastAsia"/>
        </w:rPr>
        <w:lastRenderedPageBreak/>
        <w:t>4.</w:t>
      </w:r>
      <w:r w:rsidRPr="00B46F0C">
        <w:tab/>
      </w:r>
      <w:r w:rsidR="00A06102" w:rsidRPr="00AD44C4">
        <w:rPr>
          <w:rFonts w:hint="eastAsia"/>
        </w:rPr>
        <w:t>中國歷史上，某個宗教信徒組建教團，</w:t>
      </w:r>
      <w:proofErr w:type="gramStart"/>
      <w:r w:rsidR="00A06102" w:rsidRPr="00AD44C4">
        <w:rPr>
          <w:rFonts w:hint="eastAsia"/>
        </w:rPr>
        <w:t>藉由符水</w:t>
      </w:r>
      <w:proofErr w:type="gramEnd"/>
      <w:r w:rsidR="00A06102" w:rsidRPr="00AD44C4">
        <w:rPr>
          <w:rFonts w:hint="eastAsia"/>
        </w:rPr>
        <w:t>、</w:t>
      </w:r>
      <w:proofErr w:type="gramStart"/>
      <w:r w:rsidR="00A06102" w:rsidRPr="00AD44C4">
        <w:rPr>
          <w:rFonts w:hint="eastAsia"/>
        </w:rPr>
        <w:t>祝禱替人</w:t>
      </w:r>
      <w:proofErr w:type="gramEnd"/>
      <w:r w:rsidR="00A06102" w:rsidRPr="00AD44C4">
        <w:rPr>
          <w:rFonts w:hint="eastAsia"/>
        </w:rPr>
        <w:t>治病，並強調悔過、守戒、行善的重要，後來順勢建立「宗教王國」。雖然最終歸降北方政權，</w:t>
      </w:r>
      <w:proofErr w:type="gramStart"/>
      <w:r w:rsidR="00A06102" w:rsidRPr="00AD44C4">
        <w:rPr>
          <w:rFonts w:hint="eastAsia"/>
        </w:rPr>
        <w:t>但此教團</w:t>
      </w:r>
      <w:proofErr w:type="gramEnd"/>
      <w:r w:rsidR="00A06102" w:rsidRPr="00AD44C4">
        <w:rPr>
          <w:rFonts w:hint="eastAsia"/>
        </w:rPr>
        <w:t>支派逐漸在黃河流域傳布。另外，這個宗教的部分信徒也以成為神仙、獲得法術為目的，進行修煉，期許自己免於疾病與</w:t>
      </w:r>
      <w:proofErr w:type="gramStart"/>
      <w:r w:rsidR="00A06102" w:rsidRPr="00AD44C4">
        <w:rPr>
          <w:rFonts w:hint="eastAsia"/>
        </w:rPr>
        <w:t>疫</w:t>
      </w:r>
      <w:proofErr w:type="gramEnd"/>
      <w:r w:rsidR="00A06102" w:rsidRPr="00AD44C4">
        <w:rPr>
          <w:rFonts w:hint="eastAsia"/>
        </w:rPr>
        <w:t>厲侵害之外，也能替人治病、勸人為善。根據前述所提供的訊息判斷，此宗教的流行與興盛，下列敘述何者最合理？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世族流行清談玄學，吸引大眾皈依佛教追求超脫輪迴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政權分立戰亂頻繁，大眾尋求道教團體的庇護與保佑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外族</w:t>
      </w:r>
      <w:proofErr w:type="gramStart"/>
      <w:r w:rsidRPr="00AD44C4">
        <w:rPr>
          <w:rFonts w:hint="eastAsia"/>
        </w:rPr>
        <w:t>滲透胡風興盛</w:t>
      </w:r>
      <w:proofErr w:type="gramEnd"/>
      <w:r w:rsidRPr="00AD44C4">
        <w:rPr>
          <w:rFonts w:hint="eastAsia"/>
        </w:rPr>
        <w:t>，外來宗教教義吸引大眾踴躍皈依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藩鎮割據戰事多起，宗教團體</w:t>
      </w:r>
      <w:proofErr w:type="gramStart"/>
      <w:r w:rsidRPr="00AD44C4">
        <w:rPr>
          <w:rFonts w:hint="eastAsia"/>
        </w:rPr>
        <w:t>藉由勸善</w:t>
      </w:r>
      <w:proofErr w:type="gramEnd"/>
      <w:r w:rsidRPr="00AD44C4">
        <w:rPr>
          <w:rFonts w:hint="eastAsia"/>
        </w:rPr>
        <w:t>遏阻武人濫殺</w:t>
      </w:r>
    </w:p>
    <w:p w:rsidR="00A06102" w:rsidRPr="00AD44C4" w:rsidRDefault="00A06102" w:rsidP="00A06102">
      <w:pPr>
        <w:pStyle w:val="ab"/>
      </w:pPr>
      <w:r>
        <w:rPr>
          <w:rFonts w:hint="eastAsia"/>
        </w:rPr>
        <w:t>5.</w:t>
      </w:r>
      <w:r>
        <w:tab/>
      </w:r>
      <w:r w:rsidRPr="00AD44C4">
        <w:rPr>
          <w:rFonts w:hint="eastAsia"/>
        </w:rPr>
        <w:t>「西域」為古代東西貿易的主要通道，往來商人雖可賺取龐大利潤，但也會遭遇許多困難，為求人貨平安，常會仰賴有力者的保護。最初，匈奴成為西域最大保護勢力，也具有侵略南方漢人朝廷的實力。後來，匈奴卻詠</w:t>
      </w:r>
      <w:proofErr w:type="gramStart"/>
      <w:r w:rsidRPr="00AD44C4">
        <w:rPr>
          <w:rFonts w:hint="eastAsia"/>
        </w:rPr>
        <w:t>歎</w:t>
      </w:r>
      <w:proofErr w:type="gramEnd"/>
      <w:r w:rsidRPr="00AD44C4">
        <w:rPr>
          <w:rFonts w:hint="eastAsia"/>
        </w:rPr>
        <w:t>：「失我祁連山（今甘肅、青海交界），使我六畜</w:t>
      </w:r>
      <w:proofErr w:type="gramStart"/>
      <w:r w:rsidRPr="00AD44C4">
        <w:rPr>
          <w:rFonts w:hint="eastAsia"/>
        </w:rPr>
        <w:t>不</w:t>
      </w:r>
      <w:proofErr w:type="gramEnd"/>
      <w:r w:rsidRPr="00AD44C4">
        <w:rPr>
          <w:rFonts w:hint="eastAsia"/>
        </w:rPr>
        <w:t>蕃息。」根據段落敘述，造成匈奴處境轉變的關鍵，下列敘述何者最合理？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鮮卑崛起並統合黃河流域勢力，匈奴被迫退出西域地區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秦朝建築長城防衛匈奴南下，匈奴南下游牧路線受阻礙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漢武帝前進西域並設郡治理，使匈奴無法控制河西走廊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南匈奴與東漢共同對抗北匈奴，迫使北匈奴向中亞遷徙</w:t>
      </w:r>
    </w:p>
    <w:p w:rsidR="00EB1A06" w:rsidRPr="00B46F0C" w:rsidRDefault="00EB1A06" w:rsidP="00EB1A06">
      <w:pPr>
        <w:pStyle w:val="ab"/>
        <w:ind w:left="1325" w:hangingChars="550" w:hanging="1325"/>
      </w:pPr>
      <w:r>
        <w:rPr>
          <w:rFonts w:hint="eastAsia"/>
        </w:rPr>
        <w:t>6</w:t>
      </w:r>
      <w:r w:rsidRPr="00B46F0C">
        <w:rPr>
          <w:rFonts w:hint="eastAsia"/>
        </w:rPr>
        <w:t>.</w:t>
      </w:r>
      <w:r w:rsidRPr="00B46F0C">
        <w:rPr>
          <w:rFonts w:hint="eastAsia"/>
        </w:rPr>
        <w:tab/>
      </w:r>
      <w:r w:rsidRPr="00B46F0C">
        <w:rPr>
          <w:rFonts w:hint="eastAsia"/>
        </w:rPr>
        <w:t>資料</w:t>
      </w:r>
      <w:proofErr w:type="gramStart"/>
      <w:r w:rsidRPr="00B46F0C">
        <w:rPr>
          <w:rFonts w:hint="eastAsia"/>
        </w:rPr>
        <w:t>一</w:t>
      </w:r>
      <w:proofErr w:type="gramEnd"/>
      <w:r w:rsidRPr="00B46F0C">
        <w:rPr>
          <w:rFonts w:hint="eastAsia"/>
        </w:rPr>
        <w:t>：目前，古代科學重獲生機，古代知識又顯得有條不紊，古代治學方法再度得到肯定。學術語言重現往日風采：希伯來文、拉丁文莫不如此。尤其是希臘文，受過教育的人不懂得希臘文，真會無地自容。</w:t>
      </w:r>
    </w:p>
    <w:p w:rsidR="00EB1A06" w:rsidRPr="0021022A" w:rsidRDefault="00EB1A06" w:rsidP="00EB1A06">
      <w:pPr>
        <w:pStyle w:val="ab"/>
        <w:ind w:left="1325" w:hangingChars="550" w:hanging="1325"/>
        <w:rPr>
          <w:lang w:val="zh-TW"/>
        </w:rPr>
      </w:pPr>
      <w:r>
        <w:rPr>
          <w:lang w:val="zh-TW"/>
        </w:rPr>
        <w:tab/>
      </w:r>
      <w:r w:rsidRPr="0021022A">
        <w:rPr>
          <w:rFonts w:hint="eastAsia"/>
          <w:lang w:val="zh-TW"/>
        </w:rPr>
        <w:t>資料二：印刷術已經在使用了，發明這個技術實在是巧奪天工，本人欣逢盛事，三生有幸。可是，在另一方面，火藥大砲這些窮凶惡極的東西使我不寒而慄。</w:t>
      </w:r>
    </w:p>
    <w:p w:rsidR="00EB1A06" w:rsidRPr="0021022A" w:rsidRDefault="00EB1A06" w:rsidP="00EB1A06">
      <w:pPr>
        <w:pStyle w:val="ab"/>
        <w:rPr>
          <w:lang w:val="zh-TW"/>
        </w:rPr>
      </w:pPr>
      <w:r>
        <w:rPr>
          <w:lang w:val="zh-TW"/>
        </w:rPr>
        <w:tab/>
      </w:r>
      <w:r w:rsidRPr="0021022A">
        <w:rPr>
          <w:rFonts w:hint="eastAsia"/>
          <w:lang w:val="zh-TW"/>
        </w:rPr>
        <w:t>針對上述兩段資料的解讀，何者敘述正確？</w:t>
      </w:r>
    </w:p>
    <w:p w:rsidR="00EB1A06" w:rsidRPr="00B46F0C" w:rsidRDefault="00EB1A06" w:rsidP="00EB1A06">
      <w:pPr>
        <w:pStyle w:val="aa"/>
      </w:pPr>
      <w:r>
        <w:t>(A)</w:t>
      </w:r>
      <w:r w:rsidRPr="00B46F0C">
        <w:rPr>
          <w:rFonts w:hint="eastAsia"/>
        </w:rPr>
        <w:t>就時代而言，資料一是希臘化時期，資料二是十字軍東征</w:t>
      </w:r>
    </w:p>
    <w:p w:rsidR="00EB1A06" w:rsidRPr="00B46F0C" w:rsidRDefault="00EB1A06" w:rsidP="00EB1A06">
      <w:pPr>
        <w:pStyle w:val="aa"/>
      </w:pPr>
      <w:r>
        <w:t>(B)</w:t>
      </w:r>
      <w:r w:rsidRPr="00B46F0C">
        <w:rPr>
          <w:rFonts w:hint="eastAsia"/>
        </w:rPr>
        <w:t>就時代而言，兩段資料應是同一時代，皆為文藝復興時期</w:t>
      </w:r>
    </w:p>
    <w:p w:rsidR="00EB1A06" w:rsidRPr="00B46F0C" w:rsidRDefault="00EB1A06" w:rsidP="00EB1A06">
      <w:pPr>
        <w:pStyle w:val="aa"/>
      </w:pPr>
      <w:r>
        <w:t>(C)</w:t>
      </w:r>
      <w:r w:rsidRPr="00B46F0C">
        <w:rPr>
          <w:rFonts w:hint="eastAsia"/>
        </w:rPr>
        <w:t>就現象而言，資料一</w:t>
      </w:r>
      <w:proofErr w:type="gramStart"/>
      <w:r w:rsidRPr="00B46F0C">
        <w:rPr>
          <w:rFonts w:hint="eastAsia"/>
        </w:rPr>
        <w:t>是阿拔斯</w:t>
      </w:r>
      <w:proofErr w:type="gramEnd"/>
      <w:r w:rsidRPr="00B46F0C">
        <w:rPr>
          <w:rFonts w:hint="eastAsia"/>
        </w:rPr>
        <w:t>「百年翻譯運動」時所特有</w:t>
      </w:r>
    </w:p>
    <w:p w:rsidR="00EB1A06" w:rsidRPr="00B46F0C" w:rsidRDefault="00EB1A06" w:rsidP="00EB1A06">
      <w:pPr>
        <w:pStyle w:val="aa"/>
      </w:pPr>
      <w:r>
        <w:t>(D)</w:t>
      </w:r>
      <w:r w:rsidRPr="00B46F0C">
        <w:rPr>
          <w:rFonts w:hint="eastAsia"/>
        </w:rPr>
        <w:t>就現象而言，資料二敘述中古前期日耳曼各族的遷徙建國</w:t>
      </w:r>
    </w:p>
    <w:p w:rsidR="00A06102" w:rsidRPr="00AD44C4" w:rsidRDefault="00A06102" w:rsidP="00A06102">
      <w:pPr>
        <w:pStyle w:val="ab"/>
      </w:pPr>
      <w:r>
        <w:rPr>
          <w:rFonts w:hint="eastAsia"/>
        </w:rPr>
        <w:t>7.</w:t>
      </w:r>
      <w:r>
        <w:tab/>
      </w:r>
      <w:r w:rsidRPr="00AD44C4">
        <w:rPr>
          <w:rFonts w:hint="eastAsia"/>
        </w:rPr>
        <w:t>日本歷史</w:t>
      </w:r>
      <w:proofErr w:type="gramStart"/>
      <w:r w:rsidRPr="00AD44C4">
        <w:rPr>
          <w:rFonts w:hint="eastAsia"/>
        </w:rPr>
        <w:t>的幕藩體制</w:t>
      </w:r>
      <w:proofErr w:type="gramEnd"/>
      <w:r w:rsidRPr="00AD44C4">
        <w:rPr>
          <w:rFonts w:hint="eastAsia"/>
        </w:rPr>
        <w:t>，講求幕府與武士階級差異，且各有其相應的義務。某位高中老師為使學生快速理解中國歷史，因此</w:t>
      </w:r>
      <w:proofErr w:type="gramStart"/>
      <w:r w:rsidRPr="00AD44C4">
        <w:rPr>
          <w:rFonts w:hint="eastAsia"/>
        </w:rPr>
        <w:t>將幕藩</w:t>
      </w:r>
      <w:proofErr w:type="gramEnd"/>
      <w:r w:rsidRPr="00AD44C4">
        <w:rPr>
          <w:rFonts w:hint="eastAsia"/>
        </w:rPr>
        <w:t>體制與西周封建進行比較。關於兩者的異同，下列敘述何者正確？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proofErr w:type="gramStart"/>
      <w:r w:rsidRPr="00AD44C4">
        <w:rPr>
          <w:rFonts w:hint="eastAsia"/>
        </w:rPr>
        <w:t>幕藩藉禮</w:t>
      </w:r>
      <w:proofErr w:type="gramEnd"/>
      <w:r w:rsidRPr="00AD44C4">
        <w:rPr>
          <w:rFonts w:hint="eastAsia"/>
        </w:rPr>
        <w:t>樂維持宗法階級，西周封建講求下對上效忠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幕府以西周的井田制度為基礎，</w:t>
      </w:r>
      <w:proofErr w:type="gramStart"/>
      <w:r w:rsidRPr="00AD44C4">
        <w:rPr>
          <w:rFonts w:hint="eastAsia"/>
        </w:rPr>
        <w:t>採用班田法</w:t>
      </w:r>
      <w:proofErr w:type="gramEnd"/>
      <w:r w:rsidRPr="00AD44C4">
        <w:rPr>
          <w:rFonts w:hint="eastAsia"/>
        </w:rPr>
        <w:t>分封土地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西周封建講求宗法階級，</w:t>
      </w:r>
      <w:proofErr w:type="gramStart"/>
      <w:r w:rsidRPr="00AD44C4">
        <w:rPr>
          <w:rFonts w:hint="eastAsia"/>
        </w:rPr>
        <w:t>日本幕藩強調</w:t>
      </w:r>
      <w:proofErr w:type="gramEnd"/>
      <w:r w:rsidRPr="00AD44C4">
        <w:rPr>
          <w:rFonts w:hint="eastAsia"/>
        </w:rPr>
        <w:t>下對上的效忠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幕府與武士的親疏關係，與西周封建皆以血緣為標準</w:t>
      </w:r>
    </w:p>
    <w:p w:rsidR="00567089" w:rsidRDefault="00567089">
      <w:pPr>
        <w:widowControl/>
        <w:jc w:val="left"/>
      </w:pPr>
      <w:r>
        <w:br w:type="page"/>
      </w:r>
    </w:p>
    <w:p w:rsidR="00A06102" w:rsidRPr="00AD44C4" w:rsidRDefault="00A06102" w:rsidP="00A06102">
      <w:pPr>
        <w:pStyle w:val="ab"/>
      </w:pPr>
      <w:r>
        <w:rPr>
          <w:rFonts w:hint="eastAsia"/>
        </w:rPr>
        <w:lastRenderedPageBreak/>
        <w:t>8.</w:t>
      </w:r>
      <w:r>
        <w:tab/>
      </w:r>
      <w:r w:rsidRPr="00AD44C4">
        <w:rPr>
          <w:rFonts w:hint="eastAsia"/>
        </w:rPr>
        <w:t>學者指出：十五世紀初，新式大砲可以摧毀歐洲中世紀城堡的外城牆。順應此衝擊，統治者們開始將外城牆加上銳角</w:t>
      </w:r>
      <w:proofErr w:type="gramStart"/>
      <w:r w:rsidRPr="00AD44C4">
        <w:rPr>
          <w:rFonts w:hint="eastAsia"/>
        </w:rPr>
        <w:t>稜</w:t>
      </w:r>
      <w:proofErr w:type="gramEnd"/>
      <w:r w:rsidRPr="00AD44C4">
        <w:rPr>
          <w:rFonts w:hint="eastAsia"/>
        </w:rPr>
        <w:t>堡，使其成為「星形要塞」。「星形要塞」銳角有效抵銷</w:t>
      </w:r>
      <w:proofErr w:type="gramStart"/>
      <w:r w:rsidRPr="00AD44C4">
        <w:rPr>
          <w:rFonts w:hint="eastAsia"/>
        </w:rPr>
        <w:t>砲</w:t>
      </w:r>
      <w:proofErr w:type="gramEnd"/>
      <w:r w:rsidRPr="00AD44C4">
        <w:rPr>
          <w:rFonts w:hint="eastAsia"/>
        </w:rPr>
        <w:t>火，但所需資金、建材及人力更多，而進攻方也必須組織更龐大的軍隊。對此，傳統封建領主已不堪負荷，只能由國王發展中央集權體制，維持防禦及競爭力。關於學者的論述，以下理解何者最合適？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資本累積有助軍事發展，促成中央集權形成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軍事發展刺激相關需求，促成政治體系變革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封建體制有助人力動員，刺激軍事規模擴大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火</w:t>
      </w:r>
      <w:proofErr w:type="gramStart"/>
      <w:r w:rsidRPr="00AD44C4">
        <w:rPr>
          <w:rFonts w:hint="eastAsia"/>
        </w:rPr>
        <w:t>砲</w:t>
      </w:r>
      <w:proofErr w:type="gramEnd"/>
      <w:r w:rsidRPr="00AD44C4">
        <w:rPr>
          <w:rFonts w:hint="eastAsia"/>
        </w:rPr>
        <w:t>有效破壞星形要塞，刺激領主推動改革</w:t>
      </w:r>
    </w:p>
    <w:p w:rsidR="003C14EE" w:rsidRPr="00B46F0C" w:rsidRDefault="00EB1A06" w:rsidP="003C14EE">
      <w:pPr>
        <w:pStyle w:val="ab"/>
      </w:pPr>
      <w:r>
        <w:rPr>
          <w:rFonts w:hint="eastAsia"/>
        </w:rPr>
        <w:t>9</w:t>
      </w:r>
      <w:r w:rsidR="003C14EE" w:rsidRPr="00B46F0C">
        <w:rPr>
          <w:rFonts w:hint="eastAsia"/>
        </w:rPr>
        <w:t>.</w:t>
      </w:r>
      <w:r w:rsidR="003C14EE" w:rsidRPr="00B46F0C">
        <w:rPr>
          <w:rFonts w:hint="eastAsia"/>
        </w:rPr>
        <w:tab/>
      </w:r>
      <w:r w:rsidR="0003097F">
        <w:rPr>
          <w:rFonts w:hint="eastAsia"/>
          <w:noProof/>
        </w:rPr>
        <w:drawing>
          <wp:anchor distT="0" distB="0" distL="114300" distR="114300" simplePos="0" relativeHeight="251667968" behindDoc="0" locked="0" layoutInCell="1" allowOverlap="1" wp14:anchorId="731DAED0" wp14:editId="54C8625D">
            <wp:simplePos x="952500" y="5549900"/>
            <wp:positionH relativeFrom="column">
              <wp:align>right</wp:align>
            </wp:positionH>
            <wp:positionV relativeFrom="paragraph">
              <wp:posOffset>90170</wp:posOffset>
            </wp:positionV>
            <wp:extent cx="1944000" cy="201960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第8題.ep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000" cy="20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4EE" w:rsidRPr="00B46F0C">
        <w:rPr>
          <w:rFonts w:hint="eastAsia"/>
        </w:rPr>
        <w:t>附圖為南宋時期南方人士在文官系統所占的比例圖。根據此圖內容判斷，下列推論何者正確？</w:t>
      </w:r>
    </w:p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北宋末年的靖康之難，導致北方人士盡數淪喪</w:t>
      </w:r>
    </w:p>
    <w:p w:rsidR="003C14EE" w:rsidRPr="00B46F0C" w:rsidRDefault="007057FE" w:rsidP="003C14EE">
      <w:pPr>
        <w:pStyle w:val="aa"/>
      </w:pPr>
      <w:r>
        <w:t>(B)</w:t>
      </w:r>
      <w:r w:rsidR="003C14EE" w:rsidRPr="00B46F0C">
        <w:rPr>
          <w:rFonts w:hint="eastAsia"/>
        </w:rPr>
        <w:t>宋高宗因不信任北人，禁止他們參加科舉考試</w:t>
      </w:r>
    </w:p>
    <w:p w:rsidR="003C14EE" w:rsidRPr="00B46F0C" w:rsidRDefault="007057FE" w:rsidP="003C14EE">
      <w:pPr>
        <w:pStyle w:val="aa"/>
      </w:pPr>
      <w:r>
        <w:t>(C)</w:t>
      </w:r>
      <w:r w:rsidR="003C14EE" w:rsidRPr="00B46F0C">
        <w:rPr>
          <w:rFonts w:hint="eastAsia"/>
        </w:rPr>
        <w:t>南方多富商巨賈，藉由捐錢買官進入官僚體系</w:t>
      </w:r>
    </w:p>
    <w:p w:rsidR="003C14EE" w:rsidRPr="00B46F0C" w:rsidRDefault="007057FE" w:rsidP="003C14EE">
      <w:pPr>
        <w:pStyle w:val="aa"/>
      </w:pPr>
      <w:r>
        <w:t>(D)</w:t>
      </w:r>
      <w:r w:rsidR="003C14EE" w:rsidRPr="00B46F0C">
        <w:rPr>
          <w:rFonts w:hint="eastAsia"/>
        </w:rPr>
        <w:t>經濟地位的南移，帶動南北文化與人才的消長</w:t>
      </w:r>
    </w:p>
    <w:p w:rsidR="003C14EE" w:rsidRDefault="003C14EE" w:rsidP="003C14EE">
      <w:pPr>
        <w:pStyle w:val="a3"/>
        <w:ind w:left="1566" w:hanging="1205"/>
      </w:pPr>
    </w:p>
    <w:p w:rsidR="00567089" w:rsidRDefault="00567089" w:rsidP="003C14EE">
      <w:pPr>
        <w:pStyle w:val="a3"/>
        <w:ind w:left="1566" w:hanging="1205"/>
      </w:pPr>
    </w:p>
    <w:p w:rsidR="00567089" w:rsidRDefault="00567089" w:rsidP="003C14EE">
      <w:pPr>
        <w:pStyle w:val="a3"/>
        <w:ind w:left="1566" w:hanging="1205"/>
      </w:pPr>
    </w:p>
    <w:p w:rsidR="00567089" w:rsidRPr="00B46F0C" w:rsidRDefault="00567089" w:rsidP="003C14EE">
      <w:pPr>
        <w:pStyle w:val="a3"/>
        <w:ind w:left="1566" w:hanging="1205"/>
      </w:pPr>
    </w:p>
    <w:p w:rsidR="003C14EE" w:rsidRPr="00B46F0C" w:rsidRDefault="00EB1A06" w:rsidP="003C14EE">
      <w:pPr>
        <w:pStyle w:val="ab"/>
      </w:pPr>
      <w:r>
        <w:rPr>
          <w:rFonts w:hint="eastAsia"/>
        </w:rPr>
        <w:t>10</w:t>
      </w:r>
      <w:r w:rsidR="003C14EE" w:rsidRPr="00B46F0C">
        <w:rPr>
          <w:rFonts w:hint="eastAsia"/>
        </w:rPr>
        <w:t>.</w:t>
      </w:r>
      <w:r w:rsidR="003C14EE" w:rsidRPr="00B46F0C">
        <w:rPr>
          <w:rFonts w:hint="eastAsia"/>
        </w:rPr>
        <w:tab/>
      </w:r>
      <w:r w:rsidR="0003097F">
        <w:rPr>
          <w:rFonts w:hint="eastAsia"/>
          <w:noProof/>
        </w:rPr>
        <w:drawing>
          <wp:anchor distT="0" distB="0" distL="114300" distR="114300" simplePos="0" relativeHeight="251668992" behindDoc="0" locked="0" layoutInCell="1" allowOverlap="1" wp14:anchorId="5D7704C0" wp14:editId="39FE2439">
            <wp:simplePos x="952500" y="730250"/>
            <wp:positionH relativeFrom="column">
              <wp:align>right</wp:align>
            </wp:positionH>
            <wp:positionV relativeFrom="paragraph">
              <wp:posOffset>10795</wp:posOffset>
            </wp:positionV>
            <wp:extent cx="2703600" cy="2170800"/>
            <wp:effectExtent l="0" t="0" r="1905" b="127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第9題.ep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600" cy="217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4EE" w:rsidRPr="00B46F0C">
        <w:rPr>
          <w:rFonts w:hint="eastAsia"/>
        </w:rPr>
        <w:t>地圖本身雖不會說話，但繪製地圖時往往透露出許多訊息。譬如附圖的線條走向與地圖主題有關，標示的城市港口，反映其在該時期的重要性；而在古代地圖中，通常會有該王朝的首都標注。若以上述地圖特性來看，附圖的主題應為下列何者？</w:t>
      </w:r>
    </w:p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隋唐時期中國文化傳播圖</w:t>
      </w:r>
    </w:p>
    <w:p w:rsidR="003C14EE" w:rsidRPr="00B46F0C" w:rsidRDefault="007057FE" w:rsidP="003C14EE">
      <w:pPr>
        <w:pStyle w:val="aa"/>
      </w:pPr>
      <w:r>
        <w:t>(B)</w:t>
      </w:r>
      <w:r w:rsidR="003C14EE" w:rsidRPr="00B46F0C">
        <w:rPr>
          <w:rFonts w:hint="eastAsia"/>
        </w:rPr>
        <w:t>南宋時期海外通商貿易圖</w:t>
      </w:r>
    </w:p>
    <w:p w:rsidR="003C14EE" w:rsidRPr="00B46F0C" w:rsidRDefault="007057FE" w:rsidP="003C14EE">
      <w:pPr>
        <w:pStyle w:val="aa"/>
      </w:pPr>
      <w:r>
        <w:t>(C)</w:t>
      </w:r>
      <w:r w:rsidR="003C14EE" w:rsidRPr="00B46F0C">
        <w:rPr>
          <w:rFonts w:hint="eastAsia"/>
        </w:rPr>
        <w:t>明代的鄭和下西洋路線圖</w:t>
      </w:r>
    </w:p>
    <w:p w:rsidR="003C14EE" w:rsidRPr="00B46F0C" w:rsidRDefault="007057FE" w:rsidP="003C14EE">
      <w:pPr>
        <w:pStyle w:val="aa"/>
      </w:pPr>
      <w:r>
        <w:t>(D)</w:t>
      </w:r>
      <w:r w:rsidR="003C14EE" w:rsidRPr="00B46F0C">
        <w:rPr>
          <w:rFonts w:hint="eastAsia"/>
        </w:rPr>
        <w:t>荷據時期臺灣三角貿易圖</w:t>
      </w:r>
    </w:p>
    <w:p w:rsidR="00567089" w:rsidRDefault="00567089">
      <w:pPr>
        <w:widowControl/>
        <w:jc w:val="left"/>
      </w:pPr>
      <w:r>
        <w:br w:type="page"/>
      </w:r>
    </w:p>
    <w:p w:rsidR="00A06102" w:rsidRPr="00AD44C4" w:rsidRDefault="00A06102" w:rsidP="00A06102">
      <w:pPr>
        <w:pStyle w:val="ab"/>
      </w:pPr>
      <w:r>
        <w:rPr>
          <w:rFonts w:hint="eastAsia"/>
        </w:rPr>
        <w:lastRenderedPageBreak/>
        <w:t>11.</w:t>
      </w:r>
      <w:r>
        <w:tab/>
      </w:r>
      <w:r w:rsidRPr="00AD44C4">
        <w:rPr>
          <w:rFonts w:hint="eastAsia"/>
        </w:rPr>
        <w:t>西歐有一位貴族，針對文明的興起進行分析。他認為，制度不足以解釋文明的興起，因為埃及、雅典制度不同，但皆締造燦爛的文明輝煌。人類的偉大、高尚與輝煌行為，都歸功於血統，這個血統的分支統治世界所有文明。歷史顯示所有</w:t>
      </w:r>
      <w:proofErr w:type="gramStart"/>
      <w:r w:rsidRPr="00AD44C4">
        <w:rPr>
          <w:rFonts w:hint="eastAsia"/>
        </w:rPr>
        <w:t>文明均由白人</w:t>
      </w:r>
      <w:proofErr w:type="gramEnd"/>
      <w:r w:rsidRPr="00AD44C4">
        <w:rPr>
          <w:rFonts w:hint="eastAsia"/>
        </w:rPr>
        <w:t>建立，而多種族混血會造成種族退化。根據這位貴族的看法判斷，其最有可能是受到下列何種背景因素的影響？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工業革命促進帝國主義擴張，強化種族不平等論調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海外探險接觸許多的異文明，有助殖民版圖的擴張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拿破崙重組日耳曼地區政權，激化當地民族認同感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七年戰爭導致法國財政困窘，加強英國國民優越感</w:t>
      </w:r>
    </w:p>
    <w:p w:rsidR="003C14EE" w:rsidRPr="00B46F0C" w:rsidRDefault="003C14EE" w:rsidP="003C14EE">
      <w:pPr>
        <w:pStyle w:val="ab"/>
      </w:pPr>
      <w:r w:rsidRPr="00B46F0C">
        <w:rPr>
          <w:rFonts w:hint="eastAsia"/>
        </w:rPr>
        <w:t>1</w:t>
      </w:r>
      <w:r w:rsidR="00EB1A06">
        <w:rPr>
          <w:rFonts w:hint="eastAsia"/>
        </w:rPr>
        <w:t>2</w:t>
      </w:r>
      <w:r w:rsidRPr="00B46F0C">
        <w:rPr>
          <w:rFonts w:hint="eastAsia"/>
        </w:rPr>
        <w:t>.</w:t>
      </w:r>
      <w:r w:rsidRPr="00B46F0C">
        <w:rPr>
          <w:rFonts w:hint="eastAsia"/>
        </w:rPr>
        <w:tab/>
      </w:r>
      <w:r w:rsidRPr="00B46F0C">
        <w:rPr>
          <w:rFonts w:hint="eastAsia"/>
        </w:rPr>
        <w:t>一位軍事領袖在一場亞洲殖民地獨立戰爭中如此呼籲：「全世界每一分鐘都有成千上萬的人死亡，一百，一千，一萬，成千上萬的人的死亡，為了革命與國家的統一，即使他們是我們的同胞，也算不得什麼。」而最終這個國家在</w:t>
      </w:r>
      <w:r w:rsidRPr="00B46F0C">
        <w:t>1954</w:t>
      </w:r>
      <w:r w:rsidRPr="00B46F0C">
        <w:rPr>
          <w:rFonts w:hint="eastAsia"/>
        </w:rPr>
        <w:t>年取得了完全獨立的地位，但統一卻得要在</w:t>
      </w:r>
      <w:r w:rsidRPr="00B46F0C">
        <w:t>1975</w:t>
      </w:r>
      <w:r w:rsidRPr="00B46F0C">
        <w:rPr>
          <w:rFonts w:hint="eastAsia"/>
        </w:rPr>
        <w:t>年後，才能夠真正完成。關於這個國家的獨立到統一，下列敘述分析何者正確？</w:t>
      </w:r>
    </w:p>
    <w:p w:rsidR="003C14EE" w:rsidRPr="00B46F0C" w:rsidRDefault="007057FE" w:rsidP="00F41ED2">
      <w:pPr>
        <w:pStyle w:val="aa"/>
        <w:ind w:left="698" w:hangingChars="140" w:hanging="337"/>
      </w:pPr>
      <w:r>
        <w:t>(A)</w:t>
      </w:r>
      <w:r w:rsidR="003C14EE" w:rsidRPr="00B46F0C">
        <w:rPr>
          <w:rFonts w:hint="eastAsia"/>
        </w:rPr>
        <w:t>二戰後，美蘇兩國分別於半島的南北部扶</w:t>
      </w:r>
      <w:r w:rsidR="00EB1A06">
        <w:rPr>
          <w:rFonts w:hint="eastAsia"/>
        </w:rPr>
        <w:t>植</w:t>
      </w:r>
      <w:r w:rsidR="003C14EE" w:rsidRPr="00B46F0C">
        <w:rPr>
          <w:rFonts w:hint="eastAsia"/>
        </w:rPr>
        <w:t>政權，美蘇軍隊撤離後，雙邊持續維持分裂局面</w:t>
      </w:r>
    </w:p>
    <w:p w:rsidR="003C14EE" w:rsidRPr="00B46F0C" w:rsidRDefault="007057FE" w:rsidP="00F41ED2">
      <w:pPr>
        <w:pStyle w:val="aa"/>
        <w:ind w:left="698" w:hangingChars="140" w:hanging="337"/>
      </w:pPr>
      <w:r>
        <w:t>(B)</w:t>
      </w:r>
      <w:r w:rsidR="003C14EE" w:rsidRPr="00B46F0C">
        <w:rPr>
          <w:rFonts w:hint="eastAsia"/>
        </w:rPr>
        <w:t>獨立戰爭後，共產黨游擊隊及反共勢力分別於南北建立政權，而後由美國取代舊殖民政權介入當地</w:t>
      </w:r>
    </w:p>
    <w:p w:rsidR="003C14EE" w:rsidRPr="00B46F0C" w:rsidRDefault="007057FE" w:rsidP="00F41ED2">
      <w:pPr>
        <w:pStyle w:val="aa"/>
        <w:ind w:left="698" w:hangingChars="140" w:hanging="337"/>
      </w:pPr>
      <w:r>
        <w:t>(C)</w:t>
      </w:r>
      <w:r w:rsidR="003C14EE" w:rsidRPr="00B46F0C">
        <w:rPr>
          <w:rFonts w:hint="eastAsia"/>
        </w:rPr>
        <w:t>美國以聯合國授權之名，介入當地統一戰爭，而此戰役重整東亞秩序，臺灣當局因此重獲美國支持</w:t>
      </w:r>
    </w:p>
    <w:p w:rsidR="003C14EE" w:rsidRPr="00B46F0C" w:rsidRDefault="007057FE" w:rsidP="00F41ED2">
      <w:pPr>
        <w:pStyle w:val="aa"/>
        <w:ind w:left="698" w:hangingChars="140" w:hanging="337"/>
      </w:pPr>
      <w:r>
        <w:t>(D)</w:t>
      </w:r>
      <w:r w:rsidR="003C14EE" w:rsidRPr="00B46F0C">
        <w:rPr>
          <w:rFonts w:hint="eastAsia"/>
        </w:rPr>
        <w:t>統一戰爭後期，由於中蘇聯手介入戰爭，共產主義陣營展現團結氣勢，導致美國放棄繼續介入此戰爭</w:t>
      </w:r>
    </w:p>
    <w:p w:rsidR="003C14EE" w:rsidRDefault="003C14EE" w:rsidP="005453D4">
      <w:pPr>
        <w:pStyle w:val="ab"/>
      </w:pPr>
      <w:r w:rsidRPr="00B46F0C">
        <w:rPr>
          <w:rFonts w:hint="eastAsia"/>
        </w:rPr>
        <w:t>13.</w:t>
      </w:r>
      <w:r w:rsidRPr="00B46F0C">
        <w:rPr>
          <w:rFonts w:hint="eastAsia"/>
        </w:rPr>
        <w:tab/>
      </w:r>
      <w:r w:rsidRPr="00B46F0C">
        <w:rPr>
          <w:rFonts w:hint="eastAsia"/>
        </w:rPr>
        <w:t>以下是</w:t>
      </w:r>
      <w:r w:rsidRPr="00B46F0C">
        <w:t>1920</w:t>
      </w:r>
      <w:r w:rsidRPr="00B46F0C">
        <w:rPr>
          <w:rFonts w:hint="eastAsia"/>
        </w:rPr>
        <w:t>年某項產品的世界產量分布，請就資料內容判斷，該產品所指的應是下列何者？</w:t>
      </w:r>
    </w:p>
    <w:p w:rsidR="009D105C" w:rsidRPr="009D105C" w:rsidRDefault="002400DF" w:rsidP="009D105C">
      <w:pPr>
        <w:pStyle w:val="ab"/>
        <w:jc w:val="center"/>
      </w:pPr>
      <w:r>
        <w:rPr>
          <w:noProof/>
        </w:rPr>
        <w:drawing>
          <wp:inline distT="0" distB="0" distL="0" distR="0">
            <wp:extent cx="3228975" cy="1762125"/>
            <wp:effectExtent l="0" t="0" r="9525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【新全勝】歷史學測18週第10回第20題-轉外框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橡膠</w:t>
      </w:r>
      <w:r w:rsidR="009D105C">
        <w:rPr>
          <w:rFonts w:hint="eastAsia"/>
        </w:rPr>
        <w:t xml:space="preserve">　</w:t>
      </w:r>
      <w:r w:rsidR="00AD26FA">
        <w:t>(B)</w:t>
      </w:r>
      <w:r w:rsidR="003C14EE" w:rsidRPr="00B46F0C">
        <w:rPr>
          <w:rFonts w:hint="eastAsia"/>
        </w:rPr>
        <w:t>甘蔗</w:t>
      </w:r>
      <w:r w:rsidR="009D105C">
        <w:rPr>
          <w:rFonts w:hint="eastAsia"/>
        </w:rPr>
        <w:t xml:space="preserve">　</w:t>
      </w:r>
      <w:r w:rsidR="00AD26FA">
        <w:t>(C)</w:t>
      </w:r>
      <w:r w:rsidR="003C14EE" w:rsidRPr="00B46F0C">
        <w:rPr>
          <w:rFonts w:hint="eastAsia"/>
        </w:rPr>
        <w:t>棉花</w:t>
      </w:r>
      <w:r w:rsidR="009D105C">
        <w:rPr>
          <w:rFonts w:hint="eastAsia"/>
        </w:rPr>
        <w:t xml:space="preserve">　</w:t>
      </w:r>
      <w:r w:rsidR="00AD26FA">
        <w:t>(D)</w:t>
      </w:r>
      <w:r w:rsidR="003C14EE" w:rsidRPr="00B46F0C">
        <w:rPr>
          <w:rFonts w:hint="eastAsia"/>
        </w:rPr>
        <w:t>可可</w:t>
      </w:r>
    </w:p>
    <w:p w:rsidR="00567089" w:rsidRDefault="00567089">
      <w:pPr>
        <w:widowControl/>
        <w:jc w:val="left"/>
      </w:pPr>
      <w:r>
        <w:br w:type="page"/>
      </w:r>
    </w:p>
    <w:p w:rsidR="003C14EE" w:rsidRPr="00B46F0C" w:rsidRDefault="003C14EE" w:rsidP="003C14EE">
      <w:pPr>
        <w:pStyle w:val="ab"/>
      </w:pPr>
      <w:r w:rsidRPr="00B46F0C">
        <w:rPr>
          <w:rFonts w:hint="eastAsia"/>
        </w:rPr>
        <w:lastRenderedPageBreak/>
        <w:t>14.</w:t>
      </w:r>
      <w:r w:rsidRPr="00B46F0C">
        <w:rPr>
          <w:rFonts w:hint="eastAsia"/>
        </w:rPr>
        <w:tab/>
      </w:r>
      <w:r w:rsidRPr="00B46F0C">
        <w:rPr>
          <w:rFonts w:hint="eastAsia"/>
        </w:rPr>
        <w:t>以下為十六到十八世紀中外黃金與白銀的比價表：</w:t>
      </w:r>
    </w:p>
    <w:tbl>
      <w:tblPr>
        <w:tblStyle w:val="af8"/>
        <w:tblW w:w="0" w:type="auto"/>
        <w:tblInd w:w="482" w:type="dxa"/>
        <w:tblLook w:val="04A0" w:firstRow="1" w:lastRow="0" w:firstColumn="1" w:lastColumn="0" w:noHBand="0" w:noVBand="1"/>
      </w:tblPr>
      <w:tblGrid>
        <w:gridCol w:w="1644"/>
        <w:gridCol w:w="2551"/>
        <w:gridCol w:w="2551"/>
        <w:gridCol w:w="2551"/>
      </w:tblGrid>
      <w:tr w:rsidR="003C14EE" w:rsidRPr="0022058D" w:rsidTr="004A6E6B">
        <w:tc>
          <w:tcPr>
            <w:tcW w:w="1644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rPr>
                <w:rFonts w:hint="eastAsia"/>
              </w:rPr>
              <w:t>年代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rPr>
                <w:rFonts w:hint="eastAsia"/>
              </w:rPr>
              <w:t>中國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rPr>
                <w:rFonts w:hint="eastAsia"/>
              </w:rPr>
              <w:t>英國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rPr>
                <w:rFonts w:hint="eastAsia"/>
              </w:rPr>
              <w:t>西班牙</w:t>
            </w:r>
          </w:p>
        </w:tc>
      </w:tr>
      <w:tr w:rsidR="003C14EE" w:rsidRPr="0022058D" w:rsidTr="004A6E6B">
        <w:tc>
          <w:tcPr>
            <w:tcW w:w="1644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t>1580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5.5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11.7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12.12</w:t>
            </w:r>
          </w:p>
        </w:tc>
      </w:tr>
      <w:tr w:rsidR="003C14EE" w:rsidRPr="0022058D" w:rsidTr="004A6E6B">
        <w:tc>
          <w:tcPr>
            <w:tcW w:w="1644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t>1635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10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13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13.13</w:t>
            </w:r>
          </w:p>
        </w:tc>
      </w:tr>
      <w:tr w:rsidR="003C14EE" w:rsidRPr="0022058D" w:rsidTr="004A6E6B">
        <w:tc>
          <w:tcPr>
            <w:tcW w:w="1644" w:type="dxa"/>
            <w:vAlign w:val="center"/>
          </w:tcPr>
          <w:p w:rsidR="003C14EE" w:rsidRPr="0022058D" w:rsidRDefault="003C14EE" w:rsidP="009D105C">
            <w:pPr>
              <w:jc w:val="center"/>
            </w:pPr>
            <w:r w:rsidRPr="0022058D">
              <w:t>1637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13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13.5</w:t>
            </w:r>
          </w:p>
        </w:tc>
        <w:tc>
          <w:tcPr>
            <w:tcW w:w="2551" w:type="dxa"/>
            <w:vAlign w:val="center"/>
          </w:tcPr>
          <w:p w:rsidR="003C14EE" w:rsidRPr="0022058D" w:rsidRDefault="003C14EE" w:rsidP="004A6E6B">
            <w:r w:rsidRPr="0022058D">
              <w:t>1</w:t>
            </w:r>
            <w:r w:rsidRPr="0022058D">
              <w:rPr>
                <w:rFonts w:hint="eastAsia"/>
              </w:rPr>
              <w:t>：</w:t>
            </w:r>
            <w:r w:rsidRPr="0022058D">
              <w:t>13.13</w:t>
            </w:r>
            <w:r w:rsidRPr="0022058D">
              <w:rPr>
                <w:rFonts w:hint="eastAsia"/>
              </w:rPr>
              <w:t>～</w:t>
            </w:r>
            <w:r w:rsidRPr="0022058D">
              <w:t>15.45</w:t>
            </w:r>
          </w:p>
        </w:tc>
      </w:tr>
    </w:tbl>
    <w:p w:rsidR="003C14EE" w:rsidRPr="00E339D1" w:rsidRDefault="004A6E6B" w:rsidP="003C14EE">
      <w:pPr>
        <w:pStyle w:val="ab"/>
        <w:rPr>
          <w:lang w:val="zh-TW"/>
        </w:rPr>
      </w:pPr>
      <w:r>
        <w:rPr>
          <w:lang w:val="zh-TW"/>
        </w:rPr>
        <w:tab/>
      </w:r>
      <w:r w:rsidR="003C14EE" w:rsidRPr="00E339D1">
        <w:rPr>
          <w:rFonts w:hint="eastAsia"/>
          <w:lang w:val="zh-TW"/>
        </w:rPr>
        <w:t>請問：分析資料內容，</w:t>
      </w:r>
      <w:proofErr w:type="gramStart"/>
      <w:r w:rsidR="003C14EE" w:rsidRPr="00E339D1">
        <w:rPr>
          <w:rFonts w:hint="eastAsia"/>
          <w:lang w:val="zh-TW"/>
        </w:rPr>
        <w:t>以下何</w:t>
      </w:r>
      <w:proofErr w:type="gramEnd"/>
      <w:r w:rsidR="003C14EE" w:rsidRPr="00E339D1">
        <w:rPr>
          <w:rFonts w:hint="eastAsia"/>
          <w:lang w:val="zh-TW"/>
        </w:rPr>
        <w:t>者是正確的解讀？</w:t>
      </w:r>
    </w:p>
    <w:p w:rsidR="003C14EE" w:rsidRPr="00B46F0C" w:rsidRDefault="007057FE" w:rsidP="003C14EE">
      <w:pPr>
        <w:pStyle w:val="aa"/>
      </w:pPr>
      <w:r>
        <w:t>(A)</w:t>
      </w:r>
      <w:r w:rsidR="003C14EE" w:rsidRPr="00B46F0C">
        <w:rPr>
          <w:rFonts w:hint="eastAsia"/>
        </w:rPr>
        <w:t>白銀大量流出歐洲，商業競爭促使王權的興起</w:t>
      </w:r>
    </w:p>
    <w:p w:rsidR="003C14EE" w:rsidRPr="00B46F0C" w:rsidRDefault="007057FE" w:rsidP="003C14EE">
      <w:pPr>
        <w:pStyle w:val="aa"/>
      </w:pPr>
      <w:r>
        <w:t>(B)</w:t>
      </w:r>
      <w:r w:rsidR="003C14EE" w:rsidRPr="00B46F0C">
        <w:rPr>
          <w:rFonts w:hint="eastAsia"/>
        </w:rPr>
        <w:t>白銀大量流入歐洲，物價革命造成封建的式微</w:t>
      </w:r>
    </w:p>
    <w:p w:rsidR="003C14EE" w:rsidRPr="00B46F0C" w:rsidRDefault="007057FE" w:rsidP="003C14EE">
      <w:pPr>
        <w:pStyle w:val="aa"/>
      </w:pPr>
      <w:r>
        <w:t>(C)</w:t>
      </w:r>
      <w:r w:rsidR="003C14EE" w:rsidRPr="00B46F0C">
        <w:rPr>
          <w:rFonts w:hint="eastAsia"/>
        </w:rPr>
        <w:t>白銀大量流出中國，</w:t>
      </w:r>
      <w:proofErr w:type="gramStart"/>
      <w:r w:rsidR="003C14EE" w:rsidRPr="00B46F0C">
        <w:rPr>
          <w:rFonts w:hint="eastAsia"/>
        </w:rPr>
        <w:t>歐人藉</w:t>
      </w:r>
      <w:proofErr w:type="gramEnd"/>
      <w:r w:rsidR="003C14EE" w:rsidRPr="00B46F0C">
        <w:rPr>
          <w:rFonts w:hint="eastAsia"/>
        </w:rPr>
        <w:t>鴉片貿易翻轉逆差</w:t>
      </w:r>
    </w:p>
    <w:p w:rsidR="003C14EE" w:rsidRPr="00B46F0C" w:rsidRDefault="007057FE" w:rsidP="003C14EE">
      <w:pPr>
        <w:pStyle w:val="aa"/>
      </w:pPr>
      <w:r>
        <w:t>(D)</w:t>
      </w:r>
      <w:r w:rsidR="003C14EE" w:rsidRPr="00B46F0C">
        <w:rPr>
          <w:rFonts w:hint="eastAsia"/>
        </w:rPr>
        <w:t>白銀大量流入中國，</w:t>
      </w:r>
      <w:proofErr w:type="gramStart"/>
      <w:r w:rsidR="003C14EE" w:rsidRPr="00B46F0C">
        <w:rPr>
          <w:rFonts w:hint="eastAsia"/>
        </w:rPr>
        <w:t>歐人以此</w:t>
      </w:r>
      <w:proofErr w:type="gramEnd"/>
      <w:r w:rsidR="003C14EE" w:rsidRPr="00B46F0C">
        <w:rPr>
          <w:rFonts w:hint="eastAsia"/>
        </w:rPr>
        <w:t>購買絲綢與瓷器</w:t>
      </w:r>
    </w:p>
    <w:p w:rsidR="00A06102" w:rsidRPr="00AD44C4" w:rsidRDefault="00A06102" w:rsidP="00A06102">
      <w:pPr>
        <w:pStyle w:val="ab"/>
      </w:pPr>
      <w:r>
        <w:rPr>
          <w:rFonts w:hint="eastAsia"/>
        </w:rPr>
        <w:t>15.</w:t>
      </w:r>
      <w:r>
        <w:tab/>
      </w:r>
      <w:r w:rsidRPr="00AD44C4">
        <w:rPr>
          <w:rFonts w:hint="eastAsia"/>
        </w:rPr>
        <w:t>日治臺灣的文藝知識分子，藉由開辦《臺灣藝術》雜誌促進臺灣文藝。當時的主編主張：藝術不限於純文藝，應包含政治、經濟等內容。為充實內容，時常在全島都市舉辦座談會，使贊助會員、訂戶月月增加，殖民當局雜誌發行量、聲量則相形見絀。然而，在時局演變情況下，當局認為《臺灣藝術》有引導臺灣意識之嫌。於是，主編便將《臺灣藝術》改為《新大眾》，並收納更多日文創作。關於雜誌改名的時代氛圍，下列解釋何者最合理？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響應臺灣議會設置請願運動，企圖以文化啟蒙途徑博取大眾目光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受中國《新青年》創辦影響，以更名《新大眾》呼應新文化運動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響應當局內地延長主義政策，欲於「內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>融合」氛圍形塑新大眾</w:t>
      </w:r>
    </w:p>
    <w:p w:rsidR="00A06102" w:rsidRPr="00AD44C4" w:rsidRDefault="00A06102" w:rsidP="00A06102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受日本發動東亞戰爭的影響，希望在皇民化政策中延續雜誌出版</w:t>
      </w:r>
    </w:p>
    <w:p w:rsidR="004A6E6B" w:rsidRDefault="004A6E6B">
      <w:pPr>
        <w:widowControl/>
        <w:jc w:val="left"/>
        <w:rPr>
          <w:b/>
          <w:sz w:val="28"/>
          <w:szCs w:val="28"/>
        </w:rPr>
      </w:pPr>
    </w:p>
    <w:p w:rsidR="00567089" w:rsidRDefault="00567089">
      <w:pPr>
        <w:widowControl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73163A" w:rsidRPr="006736DA" w:rsidRDefault="00833FBF" w:rsidP="00833FBF">
      <w:pPr>
        <w:pStyle w:val="ab"/>
        <w:ind w:left="452" w:hanging="452"/>
        <w:rPr>
          <w:b/>
          <w:sz w:val="28"/>
          <w:szCs w:val="28"/>
        </w:rPr>
      </w:pPr>
      <w:r w:rsidRPr="00833FBF">
        <w:rPr>
          <w:b/>
          <w:sz w:val="28"/>
          <w:szCs w:val="28"/>
        </w:rPr>
        <w:lastRenderedPageBreak/>
        <w:t>第貳部分、混合題或非選擇題（占</w:t>
      </w:r>
      <w:r w:rsidRPr="00833FBF">
        <w:rPr>
          <w:b/>
          <w:sz w:val="28"/>
          <w:szCs w:val="28"/>
        </w:rPr>
        <w:t>55</w:t>
      </w:r>
      <w:r w:rsidRPr="00833FBF">
        <w:rPr>
          <w:b/>
          <w:sz w:val="28"/>
          <w:szCs w:val="28"/>
        </w:rPr>
        <w:t>分）</w:t>
      </w:r>
    </w:p>
    <w:p w:rsidR="00645B79" w:rsidRPr="00001306" w:rsidRDefault="00645B79" w:rsidP="007459DC">
      <w:pPr>
        <w:pStyle w:val="ad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="00833FBF">
        <w:rPr>
          <w:rFonts w:eastAsia="華康楷書體W3" w:hAnsi="Times New Roman" w:hint="eastAsia"/>
        </w:rPr>
        <w:tab/>
      </w:r>
      <w:r w:rsidR="00833FBF" w:rsidRPr="001E4FB6">
        <w:rPr>
          <w:rFonts w:hint="eastAsia"/>
        </w:rPr>
        <w:t>本部分共有</w:t>
      </w:r>
      <w:r w:rsidR="00833FBF" w:rsidRPr="001E4FB6">
        <w:t>3</w:t>
      </w:r>
      <w:r w:rsidR="00833FBF" w:rsidRPr="001E4FB6">
        <w:rPr>
          <w:rFonts w:hint="eastAsia"/>
        </w:rPr>
        <w:t>題組，選擇題每題</w:t>
      </w:r>
      <w:r w:rsidR="00833FBF" w:rsidRPr="001E4FB6">
        <w:t>4</w:t>
      </w:r>
      <w:r w:rsidR="00833FBF" w:rsidRPr="001E4FB6">
        <w:rPr>
          <w:rFonts w:hint="eastAsia"/>
        </w:rPr>
        <w:t>分，非選擇題每一</w:t>
      </w:r>
      <w:proofErr w:type="gramStart"/>
      <w:r w:rsidR="00833FBF" w:rsidRPr="001E4FB6">
        <w:rPr>
          <w:rFonts w:hint="eastAsia"/>
        </w:rPr>
        <w:t>子題配分</w:t>
      </w:r>
      <w:proofErr w:type="gramEnd"/>
      <w:r w:rsidR="00833FBF" w:rsidRPr="001E4FB6">
        <w:rPr>
          <w:rFonts w:hint="eastAsia"/>
        </w:rPr>
        <w:t>標</w:t>
      </w:r>
      <w:proofErr w:type="gramStart"/>
      <w:r w:rsidR="00833FBF" w:rsidRPr="001E4FB6">
        <w:rPr>
          <w:rFonts w:hint="eastAsia"/>
        </w:rPr>
        <w:t>於題末，</w:t>
      </w:r>
      <w:proofErr w:type="gramEnd"/>
      <w:r w:rsidR="00833FBF" w:rsidRPr="001E4FB6">
        <w:rPr>
          <w:rFonts w:hint="eastAsia"/>
        </w:rPr>
        <w:t>限在標示題</w:t>
      </w:r>
      <w:proofErr w:type="gramStart"/>
      <w:r w:rsidR="00833FBF" w:rsidRPr="001E4FB6">
        <w:rPr>
          <w:rFonts w:hint="eastAsia"/>
        </w:rPr>
        <w:t>號作答區</w:t>
      </w:r>
      <w:proofErr w:type="gramEnd"/>
      <w:r w:rsidR="00833FBF" w:rsidRPr="001E4FB6">
        <w:rPr>
          <w:rFonts w:hint="eastAsia"/>
        </w:rPr>
        <w:t>內作答。請由左而右橫式書寫，否則將酌予扣分。</w:t>
      </w:r>
    </w:p>
    <w:p w:rsidR="00F737DD" w:rsidRPr="008F2930" w:rsidRDefault="00C23547" w:rsidP="00F737DD">
      <w:pPr>
        <w:rPr>
          <w:u w:val="single"/>
        </w:rPr>
      </w:pPr>
      <w:r>
        <w:rPr>
          <w:u w:val="single"/>
        </w:rPr>
        <w:t>1</w:t>
      </w:r>
      <w:r w:rsidR="00C959B9">
        <w:rPr>
          <w:rFonts w:hint="eastAsia"/>
          <w:u w:val="single"/>
        </w:rPr>
        <w:t>6</w:t>
      </w:r>
      <w:r w:rsidR="00F737DD" w:rsidRPr="008F2930">
        <w:rPr>
          <w:u w:val="single"/>
        </w:rPr>
        <w:t>-</w:t>
      </w:r>
      <w:r>
        <w:rPr>
          <w:u w:val="single"/>
        </w:rPr>
        <w:t>1</w:t>
      </w:r>
      <w:r w:rsidR="00C959B9">
        <w:rPr>
          <w:rFonts w:hint="eastAsia"/>
          <w:u w:val="single"/>
        </w:rPr>
        <w:t>8</w:t>
      </w:r>
      <w:r w:rsidR="00F737DD" w:rsidRPr="008F2930">
        <w:rPr>
          <w:rFonts w:hint="eastAsia"/>
          <w:u w:val="single"/>
        </w:rPr>
        <w:t>為題組</w:t>
      </w:r>
    </w:p>
    <w:p w:rsidR="009633E7" w:rsidRPr="00AD44C4" w:rsidRDefault="009633E7" w:rsidP="009633E7">
      <w:pPr>
        <w:pStyle w:val="ab"/>
      </w:pPr>
      <w:r w:rsidRPr="00AD44C4">
        <w:rPr>
          <w:rFonts w:hint="eastAsia"/>
        </w:rPr>
        <w:t>◎</w:t>
      </w:r>
      <w:r>
        <w:tab/>
      </w:r>
      <w:r w:rsidRPr="00AD44C4">
        <w:rPr>
          <w:rFonts w:hint="eastAsia"/>
        </w:rPr>
        <w:t>以下為</w:t>
      </w:r>
      <w:r w:rsidRPr="00AD44C4">
        <w:rPr>
          <w:rFonts w:hint="eastAsia"/>
        </w:rPr>
        <w:t>1867</w:t>
      </w:r>
      <w:r w:rsidRPr="00AD44C4">
        <w:rPr>
          <w:rFonts w:hint="eastAsia"/>
        </w:rPr>
        <w:t>年</w:t>
      </w:r>
      <w:r w:rsidRPr="00AD44C4">
        <w:rPr>
          <w:rFonts w:hint="eastAsia"/>
        </w:rPr>
        <w:t>10</w:t>
      </w:r>
      <w:r w:rsidRPr="00AD44C4">
        <w:rPr>
          <w:rFonts w:hint="eastAsia"/>
        </w:rPr>
        <w:t>月</w:t>
      </w:r>
      <w:proofErr w:type="gramStart"/>
      <w:r w:rsidRPr="00AD44C4">
        <w:rPr>
          <w:rFonts w:hint="eastAsia"/>
        </w:rPr>
        <w:t>李仙得與</w:t>
      </w:r>
      <w:proofErr w:type="gramEnd"/>
      <w:r w:rsidRPr="00AD44C4">
        <w:rPr>
          <w:rFonts w:hint="eastAsia"/>
        </w:rPr>
        <w:t>卓</w:t>
      </w:r>
      <w:proofErr w:type="gramStart"/>
      <w:r w:rsidRPr="00AD44C4">
        <w:rPr>
          <w:rFonts w:hint="eastAsia"/>
        </w:rPr>
        <w:t>杞</w:t>
      </w:r>
      <w:proofErr w:type="gramEnd"/>
      <w:r w:rsidRPr="00AD44C4">
        <w:rPr>
          <w:rFonts w:hint="eastAsia"/>
        </w:rPr>
        <w:t>篤初次會面的情形：</w:t>
      </w:r>
    </w:p>
    <w:p w:rsidR="009633E7" w:rsidRPr="00AD44C4" w:rsidRDefault="009633E7" w:rsidP="009633E7">
      <w:pPr>
        <w:pStyle w:val="ab"/>
      </w:pPr>
      <w:r>
        <w:tab/>
      </w:r>
      <w:r w:rsidRPr="00AD44C4">
        <w:rPr>
          <w:rFonts w:hint="eastAsia"/>
        </w:rPr>
        <w:t>我（李仙得）發現卓</w:t>
      </w:r>
      <w:proofErr w:type="gramStart"/>
      <w:r w:rsidRPr="00AD44C4">
        <w:rPr>
          <w:rFonts w:hint="eastAsia"/>
        </w:rPr>
        <w:t>杞篤被</w:t>
      </w:r>
      <w:proofErr w:type="gramEnd"/>
      <w:r w:rsidRPr="00AD44C4">
        <w:rPr>
          <w:rFonts w:hint="eastAsia"/>
        </w:rPr>
        <w:t>若干頭目及約</w:t>
      </w:r>
      <w:r w:rsidRPr="00AD44C4">
        <w:rPr>
          <w:rFonts w:hint="eastAsia"/>
        </w:rPr>
        <w:t>200</w:t>
      </w:r>
      <w:r w:rsidRPr="00AD44C4">
        <w:rPr>
          <w:rFonts w:hint="eastAsia"/>
        </w:rPr>
        <w:t>名（男女）的野蠻人圍繞。我們</w:t>
      </w:r>
      <w:proofErr w:type="gramStart"/>
      <w:r w:rsidRPr="00AD44C4">
        <w:rPr>
          <w:rFonts w:hint="eastAsia"/>
        </w:rPr>
        <w:t>不</w:t>
      </w:r>
      <w:proofErr w:type="gramEnd"/>
      <w:r w:rsidRPr="00AD44C4">
        <w:rPr>
          <w:rFonts w:hint="eastAsia"/>
        </w:rPr>
        <w:t>拘禮地坐在地上，坐在這群人的中心…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大家都知道這之前我未能與他們會面的原因，所以我沒說什麼開場白，就直接質問，是什麼原因導致他們謀害我國人民。卓</w:t>
      </w:r>
      <w:proofErr w:type="gramStart"/>
      <w:r w:rsidRPr="00AD44C4">
        <w:rPr>
          <w:rFonts w:hint="eastAsia"/>
        </w:rPr>
        <w:t>杞</w:t>
      </w:r>
      <w:proofErr w:type="gramEnd"/>
      <w:r w:rsidRPr="00AD44C4">
        <w:rPr>
          <w:rFonts w:hint="eastAsia"/>
        </w:rPr>
        <w:t>篤趕緊回答，很久以前，白種人幾乎滅絕了</w:t>
      </w:r>
      <w:proofErr w:type="gramStart"/>
      <w:r w:rsidRPr="00AD44C4">
        <w:rPr>
          <w:rFonts w:hint="eastAsia"/>
        </w:rPr>
        <w:t>整個龜仔</w:t>
      </w:r>
      <w:r w:rsidR="002400DF">
        <w:rPr>
          <w:rFonts w:hint="eastAsia"/>
        </w:rPr>
        <w:t>甪</w:t>
      </w:r>
      <w:proofErr w:type="gramEnd"/>
      <w:r w:rsidRPr="00AD44C4">
        <w:rPr>
          <w:rFonts w:hint="eastAsia"/>
        </w:rPr>
        <w:t>社的人，僅有</w:t>
      </w:r>
      <w:r w:rsidRPr="00AD44C4">
        <w:rPr>
          <w:rFonts w:hint="eastAsia"/>
        </w:rPr>
        <w:t>3</w:t>
      </w:r>
      <w:r w:rsidRPr="00AD44C4">
        <w:rPr>
          <w:rFonts w:hint="eastAsia"/>
        </w:rPr>
        <w:t>人倖免。他們存活下來交代後世子孫勢必復仇。…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我批評說，如此做法，必定有許多無辜的受害者被殘殺，他說：「我明白，也很反對這種作為，因此設法跟你會面，來表達我的遺憾。」</w:t>
      </w:r>
    </w:p>
    <w:p w:rsidR="009633E7" w:rsidRPr="00AD44C4" w:rsidRDefault="009633E7" w:rsidP="009633E7">
      <w:pPr>
        <w:pStyle w:val="ab"/>
      </w:pPr>
      <w:r>
        <w:tab/>
      </w:r>
      <w:r w:rsidRPr="00AD44C4">
        <w:rPr>
          <w:rFonts w:hint="eastAsia"/>
        </w:rPr>
        <w:t>我於是問他將來打算怎麼處理。…</w:t>
      </w:r>
      <w:proofErr w:type="gramStart"/>
      <w:r w:rsidRPr="00AD44C4">
        <w:rPr>
          <w:rFonts w:hint="eastAsia"/>
        </w:rPr>
        <w:t>…</w:t>
      </w:r>
      <w:proofErr w:type="gramEnd"/>
    </w:p>
    <w:p w:rsidR="009633E7" w:rsidRPr="00AD44C4" w:rsidRDefault="009633E7" w:rsidP="009633E7">
      <w:pPr>
        <w:pStyle w:val="ab"/>
      </w:pPr>
      <w:r>
        <w:tab/>
      </w:r>
      <w:r w:rsidRPr="00AD44C4">
        <w:rPr>
          <w:rFonts w:hint="eastAsia"/>
        </w:rPr>
        <w:t>在那頭目（卓</w:t>
      </w:r>
      <w:proofErr w:type="gramStart"/>
      <w:r w:rsidRPr="00AD44C4">
        <w:rPr>
          <w:rFonts w:hint="eastAsia"/>
        </w:rPr>
        <w:t>杞</w:t>
      </w:r>
      <w:proofErr w:type="gramEnd"/>
      <w:r w:rsidRPr="00AD44C4">
        <w:rPr>
          <w:rFonts w:hint="eastAsia"/>
        </w:rPr>
        <w:t>篤）的要求下，我們決定用一面紅旗作為信號。船隻應透過這</w:t>
      </w:r>
      <w:proofErr w:type="gramStart"/>
      <w:r w:rsidRPr="00AD44C4">
        <w:rPr>
          <w:rFonts w:hint="eastAsia"/>
        </w:rPr>
        <w:t>面旗讓</w:t>
      </w:r>
      <w:proofErr w:type="gramEnd"/>
      <w:r w:rsidRPr="00AD44C4">
        <w:rPr>
          <w:rFonts w:hint="eastAsia"/>
        </w:rPr>
        <w:t>他或他的番社知道，有一隊懷抱友善目的的人想登陸。…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我接著大膽</w:t>
      </w:r>
      <w:proofErr w:type="gramStart"/>
      <w:r w:rsidRPr="00AD44C4">
        <w:rPr>
          <w:rFonts w:hint="eastAsia"/>
        </w:rPr>
        <w:t>提出建堡的</w:t>
      </w:r>
      <w:proofErr w:type="gramEnd"/>
      <w:r w:rsidRPr="00AD44C4">
        <w:rPr>
          <w:rFonts w:hint="eastAsia"/>
        </w:rPr>
        <w:t>問題。希望能建立在海灣中央…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然卓</w:t>
      </w:r>
      <w:proofErr w:type="gramStart"/>
      <w:r w:rsidRPr="00AD44C4">
        <w:rPr>
          <w:rFonts w:hint="eastAsia"/>
        </w:rPr>
        <w:t>杞篤以</w:t>
      </w:r>
      <w:proofErr w:type="gramEnd"/>
      <w:r w:rsidRPr="00AD44C4">
        <w:rPr>
          <w:rFonts w:hint="eastAsia"/>
        </w:rPr>
        <w:t>那會給部落帶來惡運為由拒絕了。他說：「每個人都各有其位。你若把漢人放在我們當中，其奸詐背信的行為會引起我們人民憤起反抗。還是將堡壘建在混血種之間吧。他們不會反對的，這也會讓我們滿意。」</w:t>
      </w:r>
    </w:p>
    <w:p w:rsidR="009633E7" w:rsidRPr="00AD44C4" w:rsidRDefault="009633E7" w:rsidP="009633E7">
      <w:pPr>
        <w:pStyle w:val="ab"/>
      </w:pPr>
      <w:r>
        <w:tab/>
      </w:r>
      <w:proofErr w:type="gramStart"/>
      <w:r w:rsidRPr="00AD44C4">
        <w:rPr>
          <w:rFonts w:hint="eastAsia"/>
        </w:rPr>
        <w:t>【</w:t>
      </w:r>
      <w:proofErr w:type="gramEnd"/>
      <w:r w:rsidRPr="00AD44C4">
        <w:rPr>
          <w:rFonts w:hint="eastAsia"/>
        </w:rPr>
        <w:t>資料出處：節錄自</w:t>
      </w:r>
      <w:proofErr w:type="gramStart"/>
      <w:r w:rsidRPr="00AD44C4">
        <w:rPr>
          <w:rFonts w:hint="eastAsia"/>
        </w:rPr>
        <w:t>李仙得著</w:t>
      </w:r>
      <w:proofErr w:type="gramEnd"/>
      <w:r w:rsidRPr="00AD44C4">
        <w:rPr>
          <w:rFonts w:hint="eastAsia"/>
        </w:rPr>
        <w:t>；費德廉、羅效德譯，《臺灣紀行》，</w:t>
      </w:r>
      <w:proofErr w:type="gramStart"/>
      <w:r w:rsidRPr="00AD44C4">
        <w:rPr>
          <w:rFonts w:hint="eastAsia"/>
        </w:rPr>
        <w:t>臺</w:t>
      </w:r>
      <w:proofErr w:type="gramEnd"/>
      <w:r w:rsidRPr="00AD44C4">
        <w:rPr>
          <w:rFonts w:hint="eastAsia"/>
        </w:rPr>
        <w:t>南：國立臺灣歷史博物館，</w:t>
      </w:r>
      <w:r w:rsidRPr="00AD44C4">
        <w:rPr>
          <w:rFonts w:hint="eastAsia"/>
        </w:rPr>
        <w:t>2013</w:t>
      </w:r>
      <w:r w:rsidRPr="00AD44C4">
        <w:rPr>
          <w:rFonts w:hint="eastAsia"/>
        </w:rPr>
        <w:t>年</w:t>
      </w:r>
      <w:r w:rsidRPr="00AD44C4">
        <w:rPr>
          <w:rFonts w:hint="eastAsia"/>
        </w:rPr>
        <w:t>9</w:t>
      </w:r>
      <w:r w:rsidRPr="00AD44C4">
        <w:rPr>
          <w:rFonts w:hint="eastAsia"/>
        </w:rPr>
        <w:t>月，頁</w:t>
      </w:r>
      <w:r w:rsidRPr="00AD44C4">
        <w:rPr>
          <w:rFonts w:hint="eastAsia"/>
        </w:rPr>
        <w:t>273</w:t>
      </w:r>
      <w:r w:rsidRPr="00AD44C4">
        <w:rPr>
          <w:rFonts w:hint="eastAsia"/>
        </w:rPr>
        <w:t>。（關於羅妹號事件之詳細歷史紀錄，可參閱該書）</w:t>
      </w:r>
      <w:proofErr w:type="gramStart"/>
      <w:r w:rsidRPr="00AD44C4">
        <w:rPr>
          <w:rFonts w:hint="eastAsia"/>
        </w:rPr>
        <w:t>】</w:t>
      </w:r>
      <w:proofErr w:type="gramEnd"/>
    </w:p>
    <w:p w:rsidR="009633E7" w:rsidRPr="00AD44C4" w:rsidRDefault="009633E7" w:rsidP="009633E7">
      <w:pPr>
        <w:pStyle w:val="ab"/>
      </w:pPr>
      <w:r w:rsidRPr="00AD44C4">
        <w:rPr>
          <w:rFonts w:hint="eastAsia"/>
        </w:rPr>
        <w:t>16.</w:t>
      </w:r>
      <w:r>
        <w:tab/>
      </w:r>
      <w:r w:rsidRPr="00AD44C4">
        <w:rPr>
          <w:rFonts w:hint="eastAsia"/>
        </w:rPr>
        <w:t>這是一場會面談判，雙方劍拔</w:t>
      </w:r>
      <w:r w:rsidR="002400DF">
        <w:rPr>
          <w:rFonts w:hint="eastAsia"/>
        </w:rPr>
        <w:t>弩</w:t>
      </w:r>
      <w:r w:rsidRPr="00AD44C4">
        <w:rPr>
          <w:rFonts w:hint="eastAsia"/>
        </w:rPr>
        <w:t>張地言辭相對表明立場。請問為什麼會有此次的會面？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鴉片戰爭</w:t>
      </w:r>
      <w:proofErr w:type="gramStart"/>
      <w:r w:rsidRPr="00AD44C4">
        <w:rPr>
          <w:rFonts w:hint="eastAsia"/>
        </w:rPr>
        <w:t>期間，</w:t>
      </w:r>
      <w:proofErr w:type="gramEnd"/>
      <w:r w:rsidRPr="00AD44C4">
        <w:rPr>
          <w:rFonts w:hint="eastAsia"/>
        </w:rPr>
        <w:t>英國船艦遭臺灣守軍擊</w:t>
      </w:r>
      <w:proofErr w:type="gramStart"/>
      <w:r w:rsidRPr="00AD44C4">
        <w:rPr>
          <w:rFonts w:hint="eastAsia"/>
        </w:rPr>
        <w:t>沉</w:t>
      </w:r>
      <w:proofErr w:type="gramEnd"/>
      <w:r w:rsidRPr="00AD44C4">
        <w:rPr>
          <w:rFonts w:hint="eastAsia"/>
        </w:rPr>
        <w:t>，原住民處決英軍俘虜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(B)</w:t>
      </w:r>
      <w:proofErr w:type="gramStart"/>
      <w:r w:rsidRPr="00AD44C4">
        <w:rPr>
          <w:rFonts w:hint="eastAsia"/>
        </w:rPr>
        <w:t>羅妹號事件</w:t>
      </w:r>
      <w:proofErr w:type="gramEnd"/>
      <w:r w:rsidRPr="00AD44C4">
        <w:rPr>
          <w:rFonts w:hint="eastAsia"/>
        </w:rPr>
        <w:t>中，美國</w:t>
      </w:r>
      <w:proofErr w:type="gramStart"/>
      <w:r w:rsidRPr="00AD44C4">
        <w:rPr>
          <w:rFonts w:hint="eastAsia"/>
        </w:rPr>
        <w:t>船員遇船難</w:t>
      </w:r>
      <w:proofErr w:type="gramEnd"/>
      <w:r w:rsidRPr="00AD44C4">
        <w:rPr>
          <w:rFonts w:hint="eastAsia"/>
        </w:rPr>
        <w:t>上岸，遭到原住民殺害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牡丹社事件中，琉球</w:t>
      </w:r>
      <w:proofErr w:type="gramStart"/>
      <w:r w:rsidRPr="00AD44C4">
        <w:rPr>
          <w:rFonts w:hint="eastAsia"/>
        </w:rPr>
        <w:t>漁民遇船難</w:t>
      </w:r>
      <w:proofErr w:type="gramEnd"/>
      <w:r w:rsidRPr="00AD44C4">
        <w:rPr>
          <w:rFonts w:hint="eastAsia"/>
        </w:rPr>
        <w:t>上岸，遭到原住民殺害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(D)</w:t>
      </w:r>
      <w:proofErr w:type="gramStart"/>
      <w:r w:rsidRPr="00AD44C4">
        <w:rPr>
          <w:rFonts w:hint="eastAsia"/>
        </w:rPr>
        <w:t>大甲西社事件</w:t>
      </w:r>
      <w:proofErr w:type="gramEnd"/>
      <w:r w:rsidRPr="00AD44C4">
        <w:rPr>
          <w:rFonts w:hint="eastAsia"/>
        </w:rPr>
        <w:t>中，清朝官員與漢人遭到原住民的報復殺害</w:t>
      </w:r>
    </w:p>
    <w:p w:rsidR="009633E7" w:rsidRPr="00AD44C4" w:rsidRDefault="009633E7" w:rsidP="009633E7">
      <w:pPr>
        <w:pStyle w:val="ab"/>
      </w:pPr>
      <w:r w:rsidRPr="00AD44C4">
        <w:rPr>
          <w:rFonts w:hint="eastAsia"/>
        </w:rPr>
        <w:t>17.</w:t>
      </w:r>
      <w:r>
        <w:tab/>
      </w:r>
      <w:r w:rsidRPr="00AD44C4">
        <w:rPr>
          <w:rFonts w:hint="eastAsia"/>
        </w:rPr>
        <w:t>從史料的閱讀可以得出哪一結論？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此時清政府積極開山撫番，造成外國人進入內山與原住民發生衝突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臺灣開港通商後，大批漢人移往臺灣，侵占原住民的生存空間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史料中提到的混血種，顯示此時可能有原漢通婚的情形</w:t>
      </w:r>
    </w:p>
    <w:p w:rsidR="009633E7" w:rsidRPr="00AD44C4" w:rsidRDefault="009633E7" w:rsidP="009633E7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史料中</w:t>
      </w:r>
      <w:proofErr w:type="gramStart"/>
      <w:r w:rsidRPr="00AD44C4">
        <w:rPr>
          <w:rFonts w:hint="eastAsia"/>
        </w:rPr>
        <w:t>提到建堡</w:t>
      </w:r>
      <w:proofErr w:type="gramEnd"/>
      <w:r w:rsidRPr="00AD44C4">
        <w:rPr>
          <w:rFonts w:hint="eastAsia"/>
        </w:rPr>
        <w:t>，清政府因此派沈葆楨到此增設恆春縣</w:t>
      </w:r>
      <w:r w:rsidRPr="00AD44C4">
        <w:rPr>
          <w:rFonts w:hint="eastAsia"/>
        </w:rPr>
        <w:t xml:space="preserve"> </w:t>
      </w:r>
    </w:p>
    <w:p w:rsidR="009633E7" w:rsidRPr="00AD44C4" w:rsidRDefault="009633E7" w:rsidP="009633E7">
      <w:pPr>
        <w:pStyle w:val="ab"/>
      </w:pPr>
      <w:r w:rsidRPr="00AD44C4">
        <w:rPr>
          <w:rFonts w:hint="eastAsia"/>
        </w:rPr>
        <w:t>18.</w:t>
      </w:r>
      <w:r>
        <w:tab/>
      </w:r>
      <w:r w:rsidR="00D30C87">
        <w:rPr>
          <w:rFonts w:hint="eastAsia"/>
        </w:rPr>
        <w:tab/>
      </w:r>
      <w:r w:rsidRPr="00AD44C4">
        <w:rPr>
          <w:rFonts w:hint="eastAsia"/>
        </w:rPr>
        <w:t>此次的會面，李仙得和</w:t>
      </w:r>
      <w:proofErr w:type="gramStart"/>
      <w:r w:rsidRPr="00AD44C4">
        <w:rPr>
          <w:rFonts w:hint="eastAsia"/>
        </w:rPr>
        <w:t>卓杞篤</w:t>
      </w:r>
      <w:proofErr w:type="gramEnd"/>
      <w:r w:rsidRPr="00AD44C4">
        <w:rPr>
          <w:rFonts w:hint="eastAsia"/>
        </w:rPr>
        <w:t>是否分別代表雙方政府？會議中是否討論出解決問題的方法？請引用史料的文句為證</w:t>
      </w:r>
      <w:r w:rsidR="00E87449">
        <w:rPr>
          <w:rFonts w:hint="eastAsia"/>
        </w:rPr>
        <w:t>。</w:t>
      </w:r>
      <w:r w:rsidRPr="00AD44C4">
        <w:rPr>
          <w:rFonts w:hint="eastAsia"/>
        </w:rPr>
        <w:t>（</w:t>
      </w:r>
      <w:r w:rsidRPr="00AD44C4">
        <w:rPr>
          <w:rFonts w:hint="eastAsia"/>
        </w:rPr>
        <w:t>9</w:t>
      </w:r>
      <w:r w:rsidRPr="00AD44C4">
        <w:rPr>
          <w:rFonts w:hint="eastAsia"/>
        </w:rPr>
        <w:t>分，</w:t>
      </w:r>
      <w:r w:rsidRPr="00AD44C4">
        <w:rPr>
          <w:rFonts w:hint="eastAsia"/>
        </w:rPr>
        <w:t>80</w:t>
      </w:r>
      <w:r w:rsidRPr="00AD44C4">
        <w:rPr>
          <w:rFonts w:hint="eastAsia"/>
        </w:rPr>
        <w:t>字內）</w:t>
      </w:r>
    </w:p>
    <w:p w:rsidR="00567089" w:rsidRDefault="00567089">
      <w:pPr>
        <w:widowControl/>
        <w:jc w:val="left"/>
      </w:pPr>
      <w:r>
        <w:br w:type="page"/>
      </w:r>
    </w:p>
    <w:p w:rsidR="006569E4" w:rsidRPr="008F2930" w:rsidRDefault="006569E4" w:rsidP="006569E4">
      <w:pPr>
        <w:rPr>
          <w:u w:val="single"/>
        </w:rPr>
      </w:pPr>
      <w:r>
        <w:rPr>
          <w:rFonts w:hint="eastAsia"/>
          <w:u w:val="single"/>
        </w:rPr>
        <w:lastRenderedPageBreak/>
        <w:t>19</w:t>
      </w:r>
      <w:r w:rsidRPr="008F2930">
        <w:rPr>
          <w:u w:val="single"/>
        </w:rPr>
        <w:t>-</w:t>
      </w:r>
      <w:r>
        <w:rPr>
          <w:rFonts w:hint="eastAsia"/>
          <w:u w:val="single"/>
        </w:rPr>
        <w:t>21</w:t>
      </w:r>
      <w:r w:rsidRPr="008F2930">
        <w:rPr>
          <w:rFonts w:hint="eastAsia"/>
          <w:u w:val="single"/>
        </w:rPr>
        <w:t>為題組</w:t>
      </w:r>
    </w:p>
    <w:p w:rsidR="001E633A" w:rsidRPr="00AD44C4" w:rsidRDefault="001E633A" w:rsidP="001E633A">
      <w:pPr>
        <w:pStyle w:val="ab"/>
      </w:pPr>
      <w:r w:rsidRPr="00AD44C4">
        <w:rPr>
          <w:rFonts w:hint="eastAsia"/>
        </w:rPr>
        <w:t>◎</w:t>
      </w:r>
      <w:r>
        <w:tab/>
      </w:r>
      <w:r w:rsidRPr="00AD44C4">
        <w:rPr>
          <w:rFonts w:hint="eastAsia"/>
        </w:rPr>
        <w:t>請閱讀關於</w:t>
      </w:r>
      <w:proofErr w:type="gramStart"/>
      <w:r w:rsidRPr="00AD44C4">
        <w:rPr>
          <w:rFonts w:hint="eastAsia"/>
        </w:rPr>
        <w:t>非洲大獵的</w:t>
      </w:r>
      <w:proofErr w:type="gramEnd"/>
      <w:r w:rsidRPr="00AD44C4">
        <w:rPr>
          <w:rFonts w:hint="eastAsia"/>
        </w:rPr>
        <w:t>資料後回答問題：</w:t>
      </w:r>
    </w:p>
    <w:p w:rsidR="001E633A" w:rsidRPr="00AD44C4" w:rsidRDefault="001E633A" w:rsidP="001E633A">
      <w:pPr>
        <w:pStyle w:val="ab"/>
      </w:pPr>
      <w:r>
        <w:tab/>
      </w:r>
      <w:r w:rsidRPr="00AD44C4">
        <w:rPr>
          <w:rFonts w:hint="eastAsia"/>
        </w:rPr>
        <w:t xml:space="preserve">　　</w:t>
      </w:r>
      <w:r w:rsidRPr="00AD44C4">
        <w:rPr>
          <w:rFonts w:hint="eastAsia"/>
        </w:rPr>
        <w:t>19</w:t>
      </w:r>
      <w:r w:rsidRPr="00AD44C4">
        <w:rPr>
          <w:rFonts w:hint="eastAsia"/>
        </w:rPr>
        <w:t>世紀以前，歐洲人無法掌控非洲內陸地形，以及無法克服熱帶疫病，使他們的活動僅限於非洲沿海附近。</w:t>
      </w:r>
      <w:r w:rsidRPr="00AD44C4">
        <w:rPr>
          <w:rFonts w:hint="eastAsia"/>
        </w:rPr>
        <w:t>19</w:t>
      </w:r>
      <w:r w:rsidRPr="00AD44C4">
        <w:rPr>
          <w:rFonts w:hint="eastAsia"/>
        </w:rPr>
        <w:t>世紀中期以後，歐洲出現突破性的發展，歐洲人開始往非洲內陸探險。當時，美國記者史坦利為尋找探險失蹤的李文斯頓，意外開啟殖民非洲內陸的契機。他接受比利時國王聘請，在剛果建立一個王室私有殖民地，並以西方簡單便宜的商品，</w:t>
      </w:r>
      <w:proofErr w:type="gramStart"/>
      <w:r w:rsidRPr="00AD44C4">
        <w:rPr>
          <w:rFonts w:hint="eastAsia"/>
        </w:rPr>
        <w:t>誘</w:t>
      </w:r>
      <w:proofErr w:type="gramEnd"/>
      <w:r w:rsidRPr="00AD44C4">
        <w:rPr>
          <w:rFonts w:hint="eastAsia"/>
        </w:rPr>
        <w:t>使部落酋長讓渡土地所有權。此舉引起各國仿效，揭開歐洲國家瓜分非洲的序幕。</w:t>
      </w:r>
    </w:p>
    <w:p w:rsidR="001E633A" w:rsidRPr="00AD44C4" w:rsidRDefault="001E633A" w:rsidP="001E633A">
      <w:pPr>
        <w:pStyle w:val="ab"/>
      </w:pPr>
      <w:r>
        <w:tab/>
      </w:r>
      <w:r w:rsidRPr="00AD44C4">
        <w:rPr>
          <w:rFonts w:hint="eastAsia"/>
        </w:rPr>
        <w:t xml:space="preserve">　　非洲慘遭「瓜分」的命運，幕後的推手算是歐洲資本主義經濟。當時，歐洲資本主義國家在原料需求、市場開拓等壓力下，爭相發展對外的殖民運動。非洲內陸資源豐富，正是歐洲各國夢寐以求的掠奪目標。德意志帝國首相俾斯麥面對各國仿效瓜分非洲時，召開會議以解決殖民運動可能造成的衝突。在這個只有歐洲白種人出席的會議，他們建立「有效占領殖民地的條件」的共識，相互承認彼此的占領權。例如，會議中將剛果河以東歸屬於比利時殖民地、以西歸屬於法國殖民地。他們切割非洲時，只考慮各國的主觀利益，並不了解非洲人的經濟發展潛能、人文歷史背景、種族問題等。第一次世界大戰後，比利時接收戰敗國德國的盧安達及蒲隆地等殖民地。於是</w:t>
      </w:r>
      <w:r w:rsidRPr="00AD44C4">
        <w:rPr>
          <w:rFonts w:hint="eastAsia"/>
        </w:rPr>
        <w:t>19</w:t>
      </w:r>
      <w:r w:rsidRPr="00AD44C4">
        <w:rPr>
          <w:rFonts w:hint="eastAsia"/>
        </w:rPr>
        <w:t>世紀以來歐洲國家勢力在非洲的擴張，造成日後剛果地區的族群衝突。</w:t>
      </w:r>
    </w:p>
    <w:p w:rsidR="001E633A" w:rsidRDefault="001E633A" w:rsidP="001E633A">
      <w:pPr>
        <w:pStyle w:val="ab"/>
      </w:pPr>
      <w:r w:rsidRPr="00AD44C4">
        <w:rPr>
          <w:rFonts w:hint="eastAsia"/>
        </w:rPr>
        <w:t>19.</w:t>
      </w:r>
      <w:r>
        <w:tab/>
      </w:r>
      <w:r w:rsidRPr="00AD44C4">
        <w:rPr>
          <w:rFonts w:hint="eastAsia"/>
        </w:rPr>
        <w:t>19</w:t>
      </w:r>
      <w:r w:rsidRPr="00AD44C4">
        <w:rPr>
          <w:rFonts w:hint="eastAsia"/>
        </w:rPr>
        <w:t xml:space="preserve">世紀中葉以後，開啟歐洲前往非洲內陸探險的突破性發展最可能為何？　</w:t>
      </w:r>
    </w:p>
    <w:p w:rsidR="001E633A" w:rsidRPr="00AD44C4" w:rsidRDefault="001E633A" w:rsidP="001E633A">
      <w:pPr>
        <w:pStyle w:val="ab"/>
      </w:pPr>
      <w:r>
        <w:tab/>
      </w:r>
      <w:r w:rsidRPr="00AD44C4">
        <w:rPr>
          <w:rFonts w:hint="eastAsia"/>
        </w:rPr>
        <w:t>(A)</w:t>
      </w:r>
      <w:r w:rsidRPr="00AD44C4">
        <w:rPr>
          <w:rFonts w:hint="eastAsia"/>
        </w:rPr>
        <w:t xml:space="preserve">印刷技術的使用　</w:t>
      </w:r>
      <w:r w:rsidRPr="00AD44C4">
        <w:rPr>
          <w:rFonts w:hint="eastAsia"/>
        </w:rPr>
        <w:t>(B)</w:t>
      </w:r>
      <w:r w:rsidRPr="00AD44C4">
        <w:rPr>
          <w:rFonts w:hint="eastAsia"/>
        </w:rPr>
        <w:t xml:space="preserve">鐵路鋪設的完成　</w:t>
      </w:r>
      <w:r w:rsidRPr="00AD44C4">
        <w:rPr>
          <w:rFonts w:hint="eastAsia"/>
        </w:rPr>
        <w:t>(C)</w:t>
      </w:r>
      <w:r w:rsidRPr="00AD44C4">
        <w:rPr>
          <w:rFonts w:hint="eastAsia"/>
        </w:rPr>
        <w:t xml:space="preserve">地圖繪製的成熟　</w:t>
      </w:r>
      <w:r w:rsidRPr="00AD44C4">
        <w:rPr>
          <w:rFonts w:hint="eastAsia"/>
        </w:rPr>
        <w:t>(D)</w:t>
      </w:r>
      <w:r w:rsidRPr="00AD44C4">
        <w:rPr>
          <w:rFonts w:hint="eastAsia"/>
        </w:rPr>
        <w:t>奎寧藥物的發明</w:t>
      </w:r>
    </w:p>
    <w:p w:rsidR="001E633A" w:rsidRPr="00AD44C4" w:rsidRDefault="001E633A" w:rsidP="001E633A">
      <w:pPr>
        <w:pStyle w:val="ab"/>
      </w:pPr>
      <w:r w:rsidRPr="00AD44C4">
        <w:rPr>
          <w:rFonts w:hint="eastAsia"/>
        </w:rPr>
        <w:t>20.</w:t>
      </w:r>
      <w:r>
        <w:tab/>
      </w:r>
      <w:r w:rsidRPr="00AD44C4">
        <w:rPr>
          <w:rFonts w:hint="eastAsia"/>
        </w:rPr>
        <w:t>根據資料內容，非洲遭受瓜分的因果關係，以下敘述何者正確？</w:t>
      </w:r>
    </w:p>
    <w:p w:rsidR="001E633A" w:rsidRPr="00AD44C4" w:rsidRDefault="001E633A" w:rsidP="001E633A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資本主義擴張，導致帝國主義的侵略行動</w:t>
      </w:r>
    </w:p>
    <w:p w:rsidR="001E633A" w:rsidRPr="00AD44C4" w:rsidRDefault="001E633A" w:rsidP="001E633A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非洲資源豐富，刺激非洲部落藉經商致富</w:t>
      </w:r>
    </w:p>
    <w:p w:rsidR="001E633A" w:rsidRPr="00AD44C4" w:rsidRDefault="001E633A" w:rsidP="001E633A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俾斯麥召開會議，</w:t>
      </w:r>
      <w:proofErr w:type="gramStart"/>
      <w:r w:rsidRPr="00AD44C4">
        <w:rPr>
          <w:rFonts w:hint="eastAsia"/>
        </w:rPr>
        <w:t>平衡歐</w:t>
      </w:r>
      <w:proofErr w:type="gramEnd"/>
      <w:r w:rsidRPr="00AD44C4">
        <w:rPr>
          <w:rFonts w:hint="eastAsia"/>
        </w:rPr>
        <w:t>、非人士的權益</w:t>
      </w:r>
    </w:p>
    <w:p w:rsidR="001E633A" w:rsidRPr="00AD44C4" w:rsidRDefault="001E633A" w:rsidP="001E633A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一次大戰的爆發，起因於歐、美爭奪非洲</w:t>
      </w:r>
    </w:p>
    <w:p w:rsidR="001E633A" w:rsidRDefault="001E633A" w:rsidP="001E633A">
      <w:pPr>
        <w:pStyle w:val="ab"/>
      </w:pPr>
      <w:r w:rsidRPr="00AD44C4">
        <w:rPr>
          <w:rFonts w:hint="eastAsia"/>
        </w:rPr>
        <w:t>21.</w:t>
      </w:r>
      <w:r>
        <w:tab/>
      </w:r>
      <w:r w:rsidRPr="00AD44C4">
        <w:rPr>
          <w:rFonts w:hint="eastAsia"/>
        </w:rPr>
        <w:t>根據資料內容，剛果問題複雜的關鍵因素是何者？並說明支持答案的理由。（</w:t>
      </w:r>
      <w:r w:rsidRPr="00AD44C4">
        <w:rPr>
          <w:rFonts w:hint="eastAsia"/>
        </w:rPr>
        <w:t>9</w:t>
      </w:r>
      <w:r w:rsidRPr="00AD44C4">
        <w:rPr>
          <w:rFonts w:hint="eastAsia"/>
        </w:rPr>
        <w:t>分，</w:t>
      </w:r>
      <w:r w:rsidRPr="00AD44C4">
        <w:rPr>
          <w:rFonts w:hint="eastAsia"/>
        </w:rPr>
        <w:t>50</w:t>
      </w:r>
      <w:r w:rsidRPr="00AD44C4">
        <w:rPr>
          <w:rFonts w:hint="eastAsia"/>
        </w:rPr>
        <w:t>字內）</w:t>
      </w:r>
    </w:p>
    <w:p w:rsidR="00567089" w:rsidRPr="00AD44C4" w:rsidRDefault="00567089" w:rsidP="001E633A">
      <w:pPr>
        <w:pStyle w:val="ab"/>
      </w:pPr>
    </w:p>
    <w:p w:rsidR="006569E4" w:rsidRPr="008F2930" w:rsidRDefault="006569E4" w:rsidP="006569E4">
      <w:pPr>
        <w:rPr>
          <w:u w:val="single"/>
        </w:rPr>
      </w:pPr>
      <w:r>
        <w:rPr>
          <w:rFonts w:hint="eastAsia"/>
          <w:u w:val="single"/>
        </w:rPr>
        <w:t>22</w:t>
      </w:r>
      <w:r w:rsidRPr="008F2930">
        <w:rPr>
          <w:u w:val="single"/>
        </w:rPr>
        <w:t>-</w:t>
      </w:r>
      <w:r>
        <w:rPr>
          <w:rFonts w:hint="eastAsia"/>
          <w:u w:val="single"/>
        </w:rPr>
        <w:t>2</w:t>
      </w:r>
      <w:r w:rsidR="00EB1A06">
        <w:rPr>
          <w:rFonts w:hint="eastAsia"/>
          <w:u w:val="single"/>
        </w:rPr>
        <w:t>4</w:t>
      </w:r>
      <w:r w:rsidRPr="008F2930">
        <w:rPr>
          <w:rFonts w:hint="eastAsia"/>
          <w:u w:val="single"/>
        </w:rPr>
        <w:t>為題組</w:t>
      </w:r>
    </w:p>
    <w:p w:rsidR="00351A3D" w:rsidRPr="00AD44C4" w:rsidRDefault="00351A3D" w:rsidP="00351A3D">
      <w:pPr>
        <w:pStyle w:val="ab"/>
        <w:overflowPunct w:val="0"/>
      </w:pPr>
      <w:r w:rsidRPr="00AD44C4">
        <w:rPr>
          <w:rFonts w:hint="eastAsia"/>
        </w:rPr>
        <w:t>◎</w:t>
      </w:r>
      <w:r>
        <w:tab/>
      </w:r>
      <w:r w:rsidRPr="00AD44C4">
        <w:rPr>
          <w:rFonts w:hint="eastAsia"/>
        </w:rPr>
        <w:t>二戰結束後的幾年，臺灣從日本殖民地轉變為中華民國新收復的邊疆，再成為蔣介石所謂的「自由中國」反共基地，中間牽涉許多歷史的意外與巧合。先是在</w:t>
      </w:r>
      <w:r w:rsidRPr="00AD44C4">
        <w:rPr>
          <w:rFonts w:hint="eastAsia"/>
        </w:rPr>
        <w:t>1949</w:t>
      </w:r>
      <w:r w:rsidRPr="00AD44C4">
        <w:rPr>
          <w:rFonts w:hint="eastAsia"/>
        </w:rPr>
        <w:t>年</w:t>
      </w:r>
      <w:r w:rsidRPr="00AD44C4">
        <w:rPr>
          <w:rFonts w:hint="eastAsia"/>
        </w:rPr>
        <w:t>1</w:t>
      </w:r>
      <w:r w:rsidRPr="00AD44C4">
        <w:rPr>
          <w:rFonts w:hint="eastAsia"/>
        </w:rPr>
        <w:t>月，臺灣省主席陳誠在記者會主張「臺灣為</w:t>
      </w:r>
      <w:proofErr w:type="gramStart"/>
      <w:r w:rsidRPr="00AD44C4">
        <w:rPr>
          <w:rFonts w:hint="eastAsia"/>
        </w:rPr>
        <w:t>剿</w:t>
      </w:r>
      <w:proofErr w:type="gramEnd"/>
      <w:r w:rsidRPr="00AD44C4">
        <w:rPr>
          <w:rFonts w:hint="eastAsia"/>
        </w:rPr>
        <w:t>共堡壘」，蔣介石發電報責備</w:t>
      </w:r>
      <w:r>
        <w:rPr>
          <w:rFonts w:hint="eastAsia"/>
        </w:rPr>
        <w:t>：</w:t>
      </w:r>
      <w:r w:rsidRPr="00AD44C4">
        <w:rPr>
          <w:rFonts w:hint="eastAsia"/>
        </w:rPr>
        <w:t>「臺灣法律地位與主權，目前未成，尚為我國</w:t>
      </w:r>
      <w:proofErr w:type="gramStart"/>
      <w:r w:rsidRPr="00AD44C4">
        <w:rPr>
          <w:rFonts w:hint="eastAsia"/>
        </w:rPr>
        <w:t>一</w:t>
      </w:r>
      <w:proofErr w:type="gramEnd"/>
      <w:r w:rsidRPr="00AD44C4">
        <w:rPr>
          <w:rFonts w:hint="eastAsia"/>
        </w:rPr>
        <w:t>託管地性質，何能明言作為</w:t>
      </w:r>
      <w:proofErr w:type="gramStart"/>
      <w:r w:rsidRPr="00AD44C4">
        <w:rPr>
          <w:rFonts w:hint="eastAsia"/>
        </w:rPr>
        <w:t>剿</w:t>
      </w:r>
      <w:proofErr w:type="gramEnd"/>
      <w:r w:rsidRPr="00AD44C4">
        <w:rPr>
          <w:rFonts w:hint="eastAsia"/>
        </w:rPr>
        <w:t>共堡壘？」不過，同年</w:t>
      </w:r>
      <w:r w:rsidRPr="00AD44C4">
        <w:rPr>
          <w:rFonts w:hint="eastAsia"/>
        </w:rPr>
        <w:t>6</w:t>
      </w:r>
      <w:r w:rsidRPr="00AD44C4">
        <w:rPr>
          <w:rFonts w:hint="eastAsia"/>
        </w:rPr>
        <w:t>月，蔣介石日記卻寫道：「</w:t>
      </w:r>
      <w:proofErr w:type="gramStart"/>
      <w:r w:rsidRPr="00AD44C4">
        <w:rPr>
          <w:rFonts w:hint="eastAsia"/>
        </w:rPr>
        <w:t>余</w:t>
      </w:r>
      <w:proofErr w:type="gramEnd"/>
      <w:r w:rsidRPr="00AD44C4">
        <w:rPr>
          <w:rFonts w:hint="eastAsia"/>
        </w:rPr>
        <w:t>必死守臺灣，確保領土，絕不能交還給盟國。若其願共同防衛，則不拒絕，並表歡迎之意。」因此，蔣介石後續發信給美國特使，正式表達「臺灣如欲樹立為復興反共根據地，其有關軍事、經濟、政治各項人才，更非借助於美國</w:t>
      </w:r>
      <w:r>
        <w:rPr>
          <w:rFonts w:ascii="新細明體" w:hAnsi="新細明體" w:hint="eastAsia"/>
        </w:rPr>
        <w:t>…</w:t>
      </w:r>
      <w:proofErr w:type="gramStart"/>
      <w:r>
        <w:rPr>
          <w:rFonts w:ascii="新細明體" w:hAnsi="新細明體" w:hint="eastAsia"/>
        </w:rPr>
        <w:t>…</w:t>
      </w:r>
      <w:proofErr w:type="gramEnd"/>
      <w:r w:rsidRPr="00AD44C4">
        <w:rPr>
          <w:rFonts w:hint="eastAsia"/>
        </w:rPr>
        <w:t>。」</w:t>
      </w:r>
      <w:r w:rsidRPr="00AD44C4">
        <w:t>1950</w:t>
      </w:r>
      <w:r w:rsidRPr="00AD44C4">
        <w:rPr>
          <w:rFonts w:hint="eastAsia"/>
        </w:rPr>
        <w:t>年，美國原本</w:t>
      </w:r>
      <w:proofErr w:type="gramStart"/>
      <w:r w:rsidRPr="00AD44C4">
        <w:rPr>
          <w:rFonts w:hint="eastAsia"/>
        </w:rPr>
        <w:t>不欲軍援</w:t>
      </w:r>
      <w:proofErr w:type="gramEnd"/>
      <w:r w:rsidRPr="00AD44C4">
        <w:rPr>
          <w:rFonts w:hint="eastAsia"/>
        </w:rPr>
        <w:t>臺灣，但</w:t>
      </w:r>
      <w:r w:rsidRPr="00AD44C4">
        <w:t>6</w:t>
      </w:r>
      <w:r w:rsidRPr="00AD44C4">
        <w:rPr>
          <w:rFonts w:hint="eastAsia"/>
        </w:rPr>
        <w:t>月史達林、毛澤東進攻朝鮮半島，迫使美國必須派遣艦隊。就此看來，中華民國在臺灣的情況，屬於美國的臨時措施和妥協累積所造成，而缺乏謹慎規劃的地緣戰略。因此，美國為了鞏固其勢力，必須在落實「圍堵政策」的同時，也要改</w:t>
      </w:r>
      <w:r w:rsidRPr="00AD44C4">
        <w:rPr>
          <w:rFonts w:hint="eastAsia"/>
        </w:rPr>
        <w:lastRenderedPageBreak/>
        <w:t>變其在調停失敗後「袖手旁觀」的態度。當時，美國可能沒有考慮到，這種調整會造成「中華民國在臺灣」的態勢正式確立。請問：</w:t>
      </w:r>
    </w:p>
    <w:p w:rsidR="00351A3D" w:rsidRPr="00AD44C4" w:rsidRDefault="00351A3D" w:rsidP="00351A3D">
      <w:pPr>
        <w:pStyle w:val="ab"/>
      </w:pPr>
      <w:r w:rsidRPr="00AD44C4">
        <w:rPr>
          <w:rFonts w:hint="eastAsia"/>
        </w:rPr>
        <w:t>22.</w:t>
      </w:r>
      <w:r>
        <w:tab/>
      </w:r>
      <w:r w:rsidRPr="00AD44C4">
        <w:rPr>
          <w:rFonts w:hint="eastAsia"/>
        </w:rPr>
        <w:t>臺灣主權無論於國際法或憲法上一直存有爭議。若以蔣介石當時責備臺灣省主席陳誠的電報為基礎觀點，下列哪一位同學的主張最接近蔣介石該電報的論述？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阿達：「根據開羅宣言、波茨坦宣言，已很明確再三強調：臺灣應該歸還</w:t>
      </w:r>
      <w:proofErr w:type="gramStart"/>
      <w:r w:rsidRPr="00AD44C4">
        <w:rPr>
          <w:rFonts w:hint="eastAsia"/>
        </w:rPr>
        <w:t>中華民國且必將</w:t>
      </w:r>
      <w:proofErr w:type="gramEnd"/>
      <w:r w:rsidRPr="00AD44C4">
        <w:rPr>
          <w:rFonts w:hint="eastAsia"/>
        </w:rPr>
        <w:t>實施。」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小林：「於舊金山和約與中日和平條約中，日本僅聲明放棄臺灣主權，未明文宣示由何國繼承。」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阿毛：「於</w:t>
      </w:r>
      <w:r w:rsidRPr="00AD44C4">
        <w:rPr>
          <w:rFonts w:hint="eastAsia"/>
        </w:rPr>
        <w:t>1972</w:t>
      </w:r>
      <w:r w:rsidRPr="00AD44C4">
        <w:rPr>
          <w:rFonts w:hint="eastAsia"/>
        </w:rPr>
        <w:t>年的中日聯合聲明中已充分言及：臺灣是中華人民共和國領土不可分割的一部分。」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大東：「於</w:t>
      </w:r>
      <w:r w:rsidRPr="00AD44C4">
        <w:rPr>
          <w:rFonts w:hint="eastAsia"/>
        </w:rPr>
        <w:t>1895</w:t>
      </w:r>
      <w:r w:rsidRPr="00AD44C4">
        <w:rPr>
          <w:rFonts w:hint="eastAsia"/>
        </w:rPr>
        <w:t>年清軍在甲午戰爭中節節敗退，依馬關條約將臺灣割讓給日本，迄今仍未歸還。」</w:t>
      </w:r>
    </w:p>
    <w:p w:rsidR="00351A3D" w:rsidRPr="00AD44C4" w:rsidRDefault="00351A3D" w:rsidP="00351A3D">
      <w:pPr>
        <w:pStyle w:val="ab"/>
      </w:pPr>
      <w:r w:rsidRPr="00AD44C4">
        <w:rPr>
          <w:rFonts w:hint="eastAsia"/>
        </w:rPr>
        <w:t>23.</w:t>
      </w:r>
      <w:r>
        <w:tab/>
      </w:r>
      <w:r w:rsidRPr="00AD44C4">
        <w:rPr>
          <w:rFonts w:hint="eastAsia"/>
        </w:rPr>
        <w:t>蔣介石針對臺灣與中華民國關係的想法，在</w:t>
      </w:r>
      <w:r w:rsidRPr="00AD44C4">
        <w:rPr>
          <w:rFonts w:hint="eastAsia"/>
        </w:rPr>
        <w:t>1949</w:t>
      </w:r>
      <w:r w:rsidRPr="00AD44C4">
        <w:rPr>
          <w:rFonts w:hint="eastAsia"/>
        </w:rPr>
        <w:t>年發生轉變。關於此現象的原因，以下推論何者最合理？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(A)</w:t>
      </w:r>
      <w:r w:rsidRPr="00AD44C4">
        <w:rPr>
          <w:rFonts w:hint="eastAsia"/>
        </w:rPr>
        <w:t>馬歇爾傳達停止內戰的要求，以便劃設戰後國共領土的範圍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(B)</w:t>
      </w:r>
      <w:r w:rsidRPr="00AD44C4">
        <w:rPr>
          <w:rFonts w:hint="eastAsia"/>
        </w:rPr>
        <w:t>蔣介石擔憂國軍士氣受影響，同時須考量三大會戰後的部</w:t>
      </w:r>
      <w:r w:rsidR="00FE6DC7">
        <w:rPr>
          <w:rFonts w:hint="eastAsia"/>
        </w:rPr>
        <w:t>署</w:t>
      </w:r>
      <w:bookmarkStart w:id="0" w:name="_GoBack"/>
      <w:bookmarkEnd w:id="0"/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(C)</w:t>
      </w:r>
      <w:r w:rsidRPr="00AD44C4">
        <w:rPr>
          <w:rFonts w:hint="eastAsia"/>
        </w:rPr>
        <w:t>美國第七艦隊抵臺灣海峽後，蔣介石才宣稱臺灣為反共基地</w:t>
      </w:r>
    </w:p>
    <w:p w:rsidR="00351A3D" w:rsidRPr="00AD44C4" w:rsidRDefault="00351A3D" w:rsidP="00351A3D">
      <w:pPr>
        <w:pStyle w:val="aa"/>
      </w:pPr>
      <w:r w:rsidRPr="00AD44C4">
        <w:rPr>
          <w:rFonts w:hint="eastAsia"/>
        </w:rPr>
        <w:t>(D)</w:t>
      </w:r>
      <w:r w:rsidRPr="00AD44C4">
        <w:rPr>
          <w:rFonts w:hint="eastAsia"/>
        </w:rPr>
        <w:t>蔣介石避免共軍先攻占臺灣，欲先隱藏即將退守臺灣的安排</w:t>
      </w:r>
    </w:p>
    <w:p w:rsidR="00351A3D" w:rsidRPr="00AD44C4" w:rsidRDefault="00351A3D" w:rsidP="00351A3D">
      <w:pPr>
        <w:pStyle w:val="ab"/>
      </w:pPr>
      <w:r w:rsidRPr="00AD44C4">
        <w:rPr>
          <w:rFonts w:hint="eastAsia"/>
        </w:rPr>
        <w:t>24.</w:t>
      </w:r>
      <w:r>
        <w:tab/>
      </w:r>
      <w:r w:rsidRPr="00AD44C4">
        <w:rPr>
          <w:rFonts w:hint="eastAsia"/>
        </w:rPr>
        <w:t>關於引文最後提到「中華民國在臺灣」的情況，其態勢正式確立的關鍵因素為何？（</w:t>
      </w:r>
      <w:r w:rsidRPr="00AD44C4">
        <w:rPr>
          <w:rFonts w:hint="eastAsia"/>
        </w:rPr>
        <w:t>6</w:t>
      </w:r>
      <w:r w:rsidRPr="00AD44C4">
        <w:rPr>
          <w:rFonts w:hint="eastAsia"/>
        </w:rPr>
        <w:t>分，</w:t>
      </w:r>
      <w:r w:rsidRPr="00AD44C4">
        <w:rPr>
          <w:rFonts w:hint="eastAsia"/>
        </w:rPr>
        <w:t>30</w:t>
      </w:r>
      <w:r w:rsidRPr="00AD44C4">
        <w:rPr>
          <w:rFonts w:hint="eastAsia"/>
        </w:rPr>
        <w:t>字內）</w:t>
      </w:r>
    </w:p>
    <w:p w:rsidR="00351A3D" w:rsidRPr="00AD44C4" w:rsidRDefault="00351A3D" w:rsidP="00351A3D">
      <w:pPr>
        <w:pStyle w:val="ab"/>
      </w:pPr>
      <w:r>
        <w:rPr>
          <w:rFonts w:hint="eastAsia"/>
        </w:rPr>
        <w:t>25.</w:t>
      </w:r>
      <w:r>
        <w:tab/>
      </w:r>
      <w:r w:rsidRPr="00AD44C4">
        <w:rPr>
          <w:rFonts w:hint="eastAsia"/>
        </w:rPr>
        <w:t>隋朝創科舉以後，科舉幾乎成為讀書人晉升的唯一途徑，乃至明朝確立「三級考試制」。其中，殿試不會</w:t>
      </w:r>
      <w:proofErr w:type="gramStart"/>
      <w:r w:rsidRPr="00AD44C4">
        <w:rPr>
          <w:rFonts w:hint="eastAsia"/>
        </w:rPr>
        <w:t>黜</w:t>
      </w:r>
      <w:proofErr w:type="gramEnd"/>
      <w:r w:rsidRPr="00AD44C4">
        <w:rPr>
          <w:rFonts w:hint="eastAsia"/>
        </w:rPr>
        <w:t>落考生，只定名次，由皇帝親自於朝廷命題，其內容為「時務策」，亦即皇帝以時弊、時政等狀況出一道「</w:t>
      </w:r>
      <w:proofErr w:type="gramStart"/>
      <w:r w:rsidRPr="00AD44C4">
        <w:rPr>
          <w:rFonts w:hint="eastAsia"/>
        </w:rPr>
        <w:t>策問</w:t>
      </w:r>
      <w:proofErr w:type="gramEnd"/>
      <w:r w:rsidRPr="00AD44C4">
        <w:rPr>
          <w:rFonts w:hint="eastAsia"/>
        </w:rPr>
        <w:t>」，進士寫一篇「</w:t>
      </w:r>
      <w:proofErr w:type="gramStart"/>
      <w:r w:rsidRPr="00AD44C4">
        <w:rPr>
          <w:rFonts w:hint="eastAsia"/>
        </w:rPr>
        <w:t>策對</w:t>
      </w:r>
      <w:proofErr w:type="gramEnd"/>
      <w:r w:rsidRPr="00AD44C4">
        <w:rPr>
          <w:rFonts w:hint="eastAsia"/>
        </w:rPr>
        <w:t>」回應皇帝。例如，嘉靖四十一年（</w:t>
      </w:r>
      <w:r w:rsidRPr="00AD44C4">
        <w:rPr>
          <w:rFonts w:hint="eastAsia"/>
        </w:rPr>
        <w:t>1562</w:t>
      </w:r>
      <w:r w:rsidRPr="00AD44C4">
        <w:rPr>
          <w:rFonts w:hint="eastAsia"/>
        </w:rPr>
        <w:t>年）科舉，明</w:t>
      </w:r>
      <w:proofErr w:type="gramStart"/>
      <w:r w:rsidRPr="00AD44C4">
        <w:rPr>
          <w:rFonts w:hint="eastAsia"/>
        </w:rPr>
        <w:t>世</w:t>
      </w:r>
      <w:proofErr w:type="gramEnd"/>
      <w:r w:rsidRPr="00AD44C4">
        <w:rPr>
          <w:rFonts w:hint="eastAsia"/>
        </w:rPr>
        <w:t>宗在「</w:t>
      </w:r>
      <w:proofErr w:type="gramStart"/>
      <w:r w:rsidRPr="00AD44C4">
        <w:rPr>
          <w:rFonts w:hint="eastAsia"/>
        </w:rPr>
        <w:t>策問</w:t>
      </w:r>
      <w:proofErr w:type="gramEnd"/>
      <w:r w:rsidRPr="00AD44C4">
        <w:rPr>
          <w:rFonts w:hint="eastAsia"/>
        </w:rPr>
        <w:t>」說：「</w:t>
      </w:r>
      <w:proofErr w:type="gramStart"/>
      <w:r w:rsidRPr="00AD44C4">
        <w:rPr>
          <w:rFonts w:hint="eastAsia"/>
        </w:rPr>
        <w:t>朕撫天下</w:t>
      </w:r>
      <w:proofErr w:type="gramEnd"/>
      <w:r w:rsidRPr="00AD44C4">
        <w:rPr>
          <w:rFonts w:hint="eastAsia"/>
        </w:rPr>
        <w:t>四十有一年於此矣，…</w:t>
      </w:r>
      <w:proofErr w:type="gramStart"/>
      <w:r w:rsidRPr="00AD44C4">
        <w:rPr>
          <w:rFonts w:hint="eastAsia"/>
        </w:rPr>
        <w:t>…兢</w:t>
      </w:r>
      <w:proofErr w:type="gramEnd"/>
      <w:r w:rsidRPr="00AD44C4">
        <w:rPr>
          <w:rFonts w:hint="eastAsia"/>
        </w:rPr>
        <w:t>業不</w:t>
      </w:r>
      <w:proofErr w:type="gramStart"/>
      <w:r w:rsidRPr="00AD44C4">
        <w:rPr>
          <w:rFonts w:hint="eastAsia"/>
        </w:rPr>
        <w:t>遑</w:t>
      </w:r>
      <w:proofErr w:type="gramEnd"/>
      <w:r w:rsidRPr="00AD44C4">
        <w:rPr>
          <w:rFonts w:hint="eastAsia"/>
        </w:rPr>
        <w:t>，未嘗有</w:t>
      </w:r>
      <w:proofErr w:type="gramStart"/>
      <w:r w:rsidRPr="00AD44C4">
        <w:rPr>
          <w:rFonts w:hint="eastAsia"/>
        </w:rPr>
        <w:t>懈</w:t>
      </w:r>
      <w:proofErr w:type="gramEnd"/>
      <w:r w:rsidRPr="00AD44C4">
        <w:rPr>
          <w:rFonts w:hint="eastAsia"/>
        </w:rPr>
        <w:t>。…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戎狄時警，邊</w:t>
      </w:r>
      <w:proofErr w:type="gramStart"/>
      <w:r w:rsidRPr="00AD44C4">
        <w:rPr>
          <w:rFonts w:hint="eastAsia"/>
        </w:rPr>
        <w:t>圉弗</w:t>
      </w:r>
      <w:proofErr w:type="gramEnd"/>
      <w:r w:rsidRPr="00AD44C4">
        <w:rPr>
          <w:rFonts w:hint="eastAsia"/>
        </w:rPr>
        <w:t>靖</w:t>
      </w:r>
      <w:proofErr w:type="gramStart"/>
      <w:r w:rsidRPr="00AD44C4">
        <w:rPr>
          <w:rFonts w:hint="eastAsia"/>
        </w:rPr>
        <w:t>（</w:t>
      </w:r>
      <w:proofErr w:type="gramEnd"/>
      <w:r w:rsidRPr="00AD44C4">
        <w:rPr>
          <w:rFonts w:hint="eastAsia"/>
        </w:rPr>
        <w:t>按：邊疆不平靜</w:t>
      </w:r>
      <w:proofErr w:type="gramStart"/>
      <w:r w:rsidRPr="00AD44C4">
        <w:rPr>
          <w:rFonts w:hint="eastAsia"/>
        </w:rPr>
        <w:t>）</w:t>
      </w:r>
      <w:proofErr w:type="gramEnd"/>
      <w:r w:rsidRPr="00AD44C4">
        <w:rPr>
          <w:rFonts w:hint="eastAsia"/>
        </w:rPr>
        <w:t>，</w:t>
      </w:r>
      <w:proofErr w:type="gramStart"/>
      <w:r w:rsidRPr="00AD44C4">
        <w:rPr>
          <w:rFonts w:hint="eastAsia"/>
        </w:rPr>
        <w:t>而南賊尤甚</w:t>
      </w:r>
      <w:proofErr w:type="gramEnd"/>
      <w:r w:rsidRPr="00AD44C4">
        <w:rPr>
          <w:rFonts w:hint="eastAsia"/>
        </w:rPr>
        <w:t>，</w:t>
      </w:r>
      <w:proofErr w:type="gramStart"/>
      <w:r w:rsidRPr="00AD44C4">
        <w:rPr>
          <w:rFonts w:hint="eastAsia"/>
        </w:rPr>
        <w:t>歷時越歲</w:t>
      </w:r>
      <w:proofErr w:type="gramEnd"/>
      <w:r w:rsidRPr="00AD44C4">
        <w:rPr>
          <w:rFonts w:hint="eastAsia"/>
        </w:rPr>
        <w:t>，</w:t>
      </w:r>
      <w:proofErr w:type="gramStart"/>
      <w:r w:rsidRPr="00AD44C4">
        <w:rPr>
          <w:rFonts w:hint="eastAsia"/>
        </w:rPr>
        <w:t>尚未底寧</w:t>
      </w:r>
      <w:proofErr w:type="gramEnd"/>
      <w:r w:rsidRPr="00AD44C4">
        <w:rPr>
          <w:rFonts w:hint="eastAsia"/>
        </w:rPr>
        <w:t>。…</w:t>
      </w:r>
      <w:proofErr w:type="gramStart"/>
      <w:r w:rsidRPr="00AD44C4">
        <w:rPr>
          <w:rFonts w:hint="eastAsia"/>
        </w:rPr>
        <w:t>…爾諸士</w:t>
      </w:r>
      <w:proofErr w:type="gramEnd"/>
      <w:r w:rsidRPr="00AD44C4">
        <w:rPr>
          <w:rFonts w:hint="eastAsia"/>
        </w:rPr>
        <w:t>悉心陳列，勿</w:t>
      </w:r>
      <w:proofErr w:type="gramStart"/>
      <w:r w:rsidRPr="00AD44C4">
        <w:rPr>
          <w:rFonts w:hint="eastAsia"/>
        </w:rPr>
        <w:t>憚勿隱，朕將采</w:t>
      </w:r>
      <w:proofErr w:type="gramEnd"/>
      <w:r w:rsidRPr="00AD44C4">
        <w:rPr>
          <w:rFonts w:hint="eastAsia"/>
        </w:rPr>
        <w:t>而行焉。」當時進士在「</w:t>
      </w:r>
      <w:proofErr w:type="gramStart"/>
      <w:r w:rsidRPr="00AD44C4">
        <w:rPr>
          <w:rFonts w:hint="eastAsia"/>
        </w:rPr>
        <w:t>策對</w:t>
      </w:r>
      <w:proofErr w:type="gramEnd"/>
      <w:r w:rsidRPr="00AD44C4">
        <w:rPr>
          <w:rFonts w:hint="eastAsia"/>
        </w:rPr>
        <w:t>」回應：「將帥而不得其人，雖決策於九重，定計於千里，猶未</w:t>
      </w:r>
      <w:proofErr w:type="gramStart"/>
      <w:r w:rsidRPr="00AD44C4">
        <w:rPr>
          <w:rFonts w:hint="eastAsia"/>
        </w:rPr>
        <w:t>可臨敵也</w:t>
      </w:r>
      <w:proofErr w:type="gramEnd"/>
      <w:r w:rsidRPr="00AD44C4">
        <w:rPr>
          <w:rFonts w:hint="eastAsia"/>
        </w:rPr>
        <w:t>。今也操練之</w:t>
      </w:r>
      <w:proofErr w:type="gramStart"/>
      <w:r w:rsidRPr="00AD44C4">
        <w:rPr>
          <w:rFonts w:hint="eastAsia"/>
        </w:rPr>
        <w:t>律雖嚴，而士無投石超距</w:t>
      </w:r>
      <w:proofErr w:type="gramEnd"/>
      <w:r w:rsidRPr="00AD44C4">
        <w:rPr>
          <w:rFonts w:hint="eastAsia"/>
        </w:rPr>
        <w:t>之勇；</w:t>
      </w:r>
      <w:proofErr w:type="gramStart"/>
      <w:r w:rsidRPr="00AD44C4">
        <w:rPr>
          <w:rFonts w:hint="eastAsia"/>
        </w:rPr>
        <w:t>衣糧給</w:t>
      </w:r>
      <w:proofErr w:type="gramEnd"/>
      <w:r w:rsidRPr="00AD44C4">
        <w:rPr>
          <w:rFonts w:hint="eastAsia"/>
        </w:rPr>
        <w:t>如故，而將</w:t>
      </w:r>
      <w:proofErr w:type="gramStart"/>
      <w:r w:rsidRPr="00AD44C4">
        <w:rPr>
          <w:rFonts w:hint="eastAsia"/>
        </w:rPr>
        <w:t>無舉旗陷陣</w:t>
      </w:r>
      <w:proofErr w:type="gramEnd"/>
      <w:r w:rsidRPr="00AD44C4">
        <w:rPr>
          <w:rFonts w:hint="eastAsia"/>
        </w:rPr>
        <w:t>之能。…</w:t>
      </w:r>
      <w:proofErr w:type="gramStart"/>
      <w:r w:rsidRPr="00AD44C4">
        <w:rPr>
          <w:rFonts w:hint="eastAsia"/>
        </w:rPr>
        <w:t>…</w:t>
      </w:r>
      <w:proofErr w:type="gramEnd"/>
      <w:r w:rsidRPr="00AD44C4">
        <w:rPr>
          <w:rFonts w:hint="eastAsia"/>
        </w:rPr>
        <w:t>必</w:t>
      </w:r>
      <w:proofErr w:type="gramStart"/>
      <w:r w:rsidRPr="00AD44C4">
        <w:rPr>
          <w:rFonts w:hint="eastAsia"/>
        </w:rPr>
        <w:t>也慎武舉</w:t>
      </w:r>
      <w:proofErr w:type="gramEnd"/>
      <w:r w:rsidRPr="00AD44C4">
        <w:rPr>
          <w:rFonts w:hint="eastAsia"/>
        </w:rPr>
        <w:t>之選，嚴比試之條。」請問：從明</w:t>
      </w:r>
      <w:proofErr w:type="gramStart"/>
      <w:r w:rsidRPr="00AD44C4">
        <w:rPr>
          <w:rFonts w:hint="eastAsia"/>
        </w:rPr>
        <w:t>世</w:t>
      </w:r>
      <w:proofErr w:type="gramEnd"/>
      <w:r w:rsidRPr="00AD44C4">
        <w:rPr>
          <w:rFonts w:hint="eastAsia"/>
        </w:rPr>
        <w:t>宗的「</w:t>
      </w:r>
      <w:proofErr w:type="gramStart"/>
      <w:r w:rsidRPr="00AD44C4">
        <w:rPr>
          <w:rFonts w:hint="eastAsia"/>
        </w:rPr>
        <w:t>策問</w:t>
      </w:r>
      <w:proofErr w:type="gramEnd"/>
      <w:r w:rsidRPr="00AD44C4">
        <w:rPr>
          <w:rFonts w:hint="eastAsia"/>
        </w:rPr>
        <w:t>」與進士的「</w:t>
      </w:r>
      <w:proofErr w:type="gramStart"/>
      <w:r w:rsidRPr="00AD44C4">
        <w:rPr>
          <w:rFonts w:hint="eastAsia"/>
        </w:rPr>
        <w:t>策對</w:t>
      </w:r>
      <w:proofErr w:type="gramEnd"/>
      <w:r w:rsidRPr="00AD44C4">
        <w:rPr>
          <w:rFonts w:hint="eastAsia"/>
        </w:rPr>
        <w:t>」判斷，當</w:t>
      </w:r>
      <w:r w:rsidRPr="00AD44C4">
        <w:t>時嘉靖四十一年（</w:t>
      </w:r>
      <w:r w:rsidRPr="00AD44C4">
        <w:t>1562</w:t>
      </w:r>
      <w:r w:rsidRPr="00AD44C4">
        <w:t>年）前後，明朝遇到什麼樣的挑戰（勾選）？進士提出的解決策略為何？（</w:t>
      </w:r>
      <w:r w:rsidRPr="00AD44C4">
        <w:t>7</w:t>
      </w:r>
      <w:r w:rsidRPr="00AD44C4">
        <w:t>分，</w:t>
      </w:r>
      <w:r w:rsidRPr="00AD44C4">
        <w:t>20</w:t>
      </w:r>
      <w:r w:rsidRPr="00AD44C4">
        <w:t>字內</w:t>
      </w:r>
      <w:r w:rsidRPr="00AD44C4">
        <w:rPr>
          <w:rFonts w:hint="eastAsia"/>
        </w:rPr>
        <w:t>）</w:t>
      </w:r>
    </w:p>
    <w:sectPr w:rsidR="00351A3D" w:rsidRPr="00AD44C4" w:rsidSect="00B761EF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363C" w:rsidRDefault="0038363C">
      <w:r>
        <w:separator/>
      </w:r>
    </w:p>
  </w:endnote>
  <w:endnote w:type="continuationSeparator" w:id="0">
    <w:p w:rsidR="0038363C" w:rsidRDefault="003836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TC-83ef5eb77c97660e*+Times*002">
    <w:altName w:val="SetoFon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D4616E" w:rsidRPr="00E8503A" w:rsidRDefault="00D4616E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567089">
      <w:rPr>
        <w:rStyle w:val="a9"/>
        <w:noProof/>
      </w:rPr>
      <w:t>1</w:t>
    </w:r>
    <w:r>
      <w:rPr>
        <w:rStyle w:val="a9"/>
      </w:rPr>
      <w:fldChar w:fldCharType="end"/>
    </w:r>
  </w:p>
  <w:p w:rsidR="00D4616E" w:rsidRPr="00A91181" w:rsidRDefault="00D4616E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705C54" w:rsidRDefault="00D4616E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0F7CC1A4" wp14:editId="401D7942">
          <wp:extent cx="971550" cy="342900"/>
          <wp:effectExtent l="0" t="0" r="0" b="0"/>
          <wp:docPr id="2" name="圖片 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705C54" w:rsidRDefault="00D4616E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5C1BA29" wp14:editId="340F80ED">
          <wp:extent cx="942975" cy="333375"/>
          <wp:effectExtent l="0" t="0" r="9525" b="9525"/>
          <wp:docPr id="3" name="圖片 3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363C" w:rsidRDefault="0038363C">
      <w:r>
        <w:separator/>
      </w:r>
    </w:p>
  </w:footnote>
  <w:footnote w:type="continuationSeparator" w:id="0">
    <w:p w:rsidR="0038363C" w:rsidRDefault="0038363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230050" w:rsidRDefault="00D4616E" w:rsidP="00230050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6FD24ED8" wp14:editId="7227B8DD">
              <wp:simplePos x="0" y="0"/>
              <wp:positionH relativeFrom="column">
                <wp:posOffset>5431790</wp:posOffset>
              </wp:positionH>
              <wp:positionV relativeFrom="page">
                <wp:posOffset>294005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FE6DC7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8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567089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8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left:0;text-align:left;margin-left:427.7pt;margin-top:23.15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tEswIAALk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FE6DC7">
                      <w:rPr>
                        <w:rStyle w:val="a9"/>
                        <w:noProof/>
                        <w:sz w:val="21"/>
                        <w:szCs w:val="21"/>
                      </w:rPr>
                      <w:t>8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567089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8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78EBF4FC" wp14:editId="0F226DBF">
              <wp:simplePos x="0" y="0"/>
              <wp:positionH relativeFrom="column">
                <wp:posOffset>-276225</wp:posOffset>
              </wp:positionH>
              <wp:positionV relativeFrom="page">
                <wp:posOffset>311150</wp:posOffset>
              </wp:positionV>
              <wp:extent cx="1453515" cy="486410"/>
              <wp:effectExtent l="0" t="0" r="0" b="2540"/>
              <wp:wrapNone/>
              <wp:docPr id="5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2762CF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="00B44EA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4616E" w:rsidRPr="00F41D1E" w:rsidRDefault="00833FBF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歷史</w:t>
                          </w:r>
                          <w:r w:rsidR="00D4616E"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3" type="#_x0000_t202" style="position:absolute;left:0;text-align:left;margin-left:-21.75pt;margin-top:24.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ZcMuQIAAME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" filled="f" stroked="f">
              <v:textbox>
                <w:txbxContent>
                  <w:p w:rsidR="00D4616E" w:rsidRPr="00F41D1E" w:rsidRDefault="00D4616E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2762CF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B44EA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D4616E" w:rsidRPr="00F41D1E" w:rsidRDefault="00833FBF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歷史</w:t>
                    </w:r>
                    <w:r w:rsidR="00D4616E"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5E0DFC" w:rsidRDefault="00D4616E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36D8F827" wp14:editId="3CB4B9C0">
              <wp:simplePos x="0" y="0"/>
              <wp:positionH relativeFrom="column">
                <wp:posOffset>-220980</wp:posOffset>
              </wp:positionH>
              <wp:positionV relativeFrom="page">
                <wp:posOffset>276860</wp:posOffset>
              </wp:positionV>
              <wp:extent cx="918210" cy="486410"/>
              <wp:effectExtent l="3810" t="635" r="1905" b="0"/>
              <wp:wrapNone/>
              <wp:docPr id="4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FE6DC7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7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 w:rsidR="00567089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8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left:0;text-align:left;margin-left:-17.4pt;margin-top:21.8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3qw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FE6DC7">
                      <w:rPr>
                        <w:rStyle w:val="a9"/>
                        <w:noProof/>
                        <w:sz w:val="21"/>
                        <w:szCs w:val="21"/>
                      </w:rPr>
                      <w:t>7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 w:rsidR="00567089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8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7C46BC75" wp14:editId="40B8E02C">
              <wp:simplePos x="0" y="0"/>
              <wp:positionH relativeFrom="column">
                <wp:posOffset>4921885</wp:posOffset>
              </wp:positionH>
              <wp:positionV relativeFrom="page">
                <wp:posOffset>293370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 w:rsidR="002762CF"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="00B44EA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4616E" w:rsidRPr="00F41D1E" w:rsidRDefault="00833FBF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歷史</w:t>
                          </w:r>
                          <w:r w:rsidR="00D4616E"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5" type="#_x0000_t202" style="position:absolute;left:0;text-align:left;margin-left:387.55pt;margin-top:23.1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 w:rsidR="002762CF"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3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="00B44EA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D4616E" w:rsidRPr="00F41D1E" w:rsidRDefault="00833FBF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歷史</w:t>
                    </w:r>
                    <w:r w:rsidR="00D4616E"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A9B1718"/>
    <w:multiLevelType w:val="hybridMultilevel"/>
    <w:tmpl w:val="9C54B79A"/>
    <w:lvl w:ilvl="0" w:tplc="FE00F768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7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9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5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18433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097F"/>
    <w:rsid w:val="000377FD"/>
    <w:rsid w:val="000411D1"/>
    <w:rsid w:val="000415D1"/>
    <w:rsid w:val="00051F80"/>
    <w:rsid w:val="000628C4"/>
    <w:rsid w:val="00072D07"/>
    <w:rsid w:val="000810C0"/>
    <w:rsid w:val="000842B8"/>
    <w:rsid w:val="0008637E"/>
    <w:rsid w:val="00095383"/>
    <w:rsid w:val="00095F2B"/>
    <w:rsid w:val="00097699"/>
    <w:rsid w:val="000A099A"/>
    <w:rsid w:val="000C0BC9"/>
    <w:rsid w:val="000C342A"/>
    <w:rsid w:val="000D7B39"/>
    <w:rsid w:val="000F2FB5"/>
    <w:rsid w:val="000F40A3"/>
    <w:rsid w:val="000F4BDE"/>
    <w:rsid w:val="000F580B"/>
    <w:rsid w:val="00104A79"/>
    <w:rsid w:val="00104D2A"/>
    <w:rsid w:val="00105A86"/>
    <w:rsid w:val="00110C8F"/>
    <w:rsid w:val="0011642F"/>
    <w:rsid w:val="001307AB"/>
    <w:rsid w:val="00130A4E"/>
    <w:rsid w:val="00136402"/>
    <w:rsid w:val="00141997"/>
    <w:rsid w:val="00141FFC"/>
    <w:rsid w:val="00142FD6"/>
    <w:rsid w:val="001442A0"/>
    <w:rsid w:val="00145CB6"/>
    <w:rsid w:val="00146E9E"/>
    <w:rsid w:val="001473B0"/>
    <w:rsid w:val="001517F8"/>
    <w:rsid w:val="001560C6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C37CC"/>
    <w:rsid w:val="001C6664"/>
    <w:rsid w:val="001D153C"/>
    <w:rsid w:val="001E0CB2"/>
    <w:rsid w:val="001E1BA6"/>
    <w:rsid w:val="001E477D"/>
    <w:rsid w:val="001E5119"/>
    <w:rsid w:val="001E633A"/>
    <w:rsid w:val="001E7749"/>
    <w:rsid w:val="00200130"/>
    <w:rsid w:val="00200913"/>
    <w:rsid w:val="00200D44"/>
    <w:rsid w:val="0020278C"/>
    <w:rsid w:val="002206B2"/>
    <w:rsid w:val="0022642C"/>
    <w:rsid w:val="00230050"/>
    <w:rsid w:val="002337A0"/>
    <w:rsid w:val="002351C0"/>
    <w:rsid w:val="00240031"/>
    <w:rsid w:val="002400DF"/>
    <w:rsid w:val="00240F82"/>
    <w:rsid w:val="002416B4"/>
    <w:rsid w:val="002433DC"/>
    <w:rsid w:val="0024448C"/>
    <w:rsid w:val="00264892"/>
    <w:rsid w:val="002663D0"/>
    <w:rsid w:val="00266606"/>
    <w:rsid w:val="002668B8"/>
    <w:rsid w:val="00266BB0"/>
    <w:rsid w:val="00267F2C"/>
    <w:rsid w:val="00270A7A"/>
    <w:rsid w:val="00271DBD"/>
    <w:rsid w:val="002762CF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E50CB"/>
    <w:rsid w:val="002F04E4"/>
    <w:rsid w:val="002F48CC"/>
    <w:rsid w:val="002F5088"/>
    <w:rsid w:val="002F6E00"/>
    <w:rsid w:val="00301C13"/>
    <w:rsid w:val="00302CE0"/>
    <w:rsid w:val="00305363"/>
    <w:rsid w:val="00314480"/>
    <w:rsid w:val="0032175C"/>
    <w:rsid w:val="00326A15"/>
    <w:rsid w:val="00351A3D"/>
    <w:rsid w:val="00354B2C"/>
    <w:rsid w:val="003645B6"/>
    <w:rsid w:val="00366013"/>
    <w:rsid w:val="00373103"/>
    <w:rsid w:val="003832D5"/>
    <w:rsid w:val="0038363C"/>
    <w:rsid w:val="0039187D"/>
    <w:rsid w:val="003A278B"/>
    <w:rsid w:val="003A50BD"/>
    <w:rsid w:val="003A5133"/>
    <w:rsid w:val="003B2C52"/>
    <w:rsid w:val="003B4D75"/>
    <w:rsid w:val="003B6E03"/>
    <w:rsid w:val="003C077C"/>
    <w:rsid w:val="003C14EE"/>
    <w:rsid w:val="003C7600"/>
    <w:rsid w:val="003D5F4E"/>
    <w:rsid w:val="003E6B14"/>
    <w:rsid w:val="003F580B"/>
    <w:rsid w:val="003F6D99"/>
    <w:rsid w:val="0040088F"/>
    <w:rsid w:val="00411FFE"/>
    <w:rsid w:val="00413358"/>
    <w:rsid w:val="00436B43"/>
    <w:rsid w:val="0044191A"/>
    <w:rsid w:val="00452772"/>
    <w:rsid w:val="004544C9"/>
    <w:rsid w:val="004561C2"/>
    <w:rsid w:val="00462B05"/>
    <w:rsid w:val="0046645E"/>
    <w:rsid w:val="00486B38"/>
    <w:rsid w:val="00493355"/>
    <w:rsid w:val="004938A6"/>
    <w:rsid w:val="00497B6B"/>
    <w:rsid w:val="004A6E6B"/>
    <w:rsid w:val="004B05A7"/>
    <w:rsid w:val="004B091E"/>
    <w:rsid w:val="004B20FC"/>
    <w:rsid w:val="004B30CE"/>
    <w:rsid w:val="004B54F6"/>
    <w:rsid w:val="004B5A72"/>
    <w:rsid w:val="004C156C"/>
    <w:rsid w:val="004D5ED4"/>
    <w:rsid w:val="004E08B4"/>
    <w:rsid w:val="004E474B"/>
    <w:rsid w:val="004F789F"/>
    <w:rsid w:val="00506E86"/>
    <w:rsid w:val="005108F9"/>
    <w:rsid w:val="00521EA0"/>
    <w:rsid w:val="00523A7A"/>
    <w:rsid w:val="00523AD9"/>
    <w:rsid w:val="005245F6"/>
    <w:rsid w:val="00525078"/>
    <w:rsid w:val="0052545E"/>
    <w:rsid w:val="005453D4"/>
    <w:rsid w:val="005462F4"/>
    <w:rsid w:val="00546FD0"/>
    <w:rsid w:val="00550CAC"/>
    <w:rsid w:val="00556918"/>
    <w:rsid w:val="005649E1"/>
    <w:rsid w:val="00564FC4"/>
    <w:rsid w:val="00567089"/>
    <w:rsid w:val="0056789C"/>
    <w:rsid w:val="0057395C"/>
    <w:rsid w:val="00574CDD"/>
    <w:rsid w:val="00577048"/>
    <w:rsid w:val="00577332"/>
    <w:rsid w:val="00583BBB"/>
    <w:rsid w:val="00591646"/>
    <w:rsid w:val="005A23DB"/>
    <w:rsid w:val="005A6896"/>
    <w:rsid w:val="005A7E9C"/>
    <w:rsid w:val="005B073C"/>
    <w:rsid w:val="005B4960"/>
    <w:rsid w:val="005B690B"/>
    <w:rsid w:val="005C187A"/>
    <w:rsid w:val="005D2A5F"/>
    <w:rsid w:val="005E0DFC"/>
    <w:rsid w:val="005E3CF2"/>
    <w:rsid w:val="005E42BC"/>
    <w:rsid w:val="005E79AD"/>
    <w:rsid w:val="005F4D73"/>
    <w:rsid w:val="00606047"/>
    <w:rsid w:val="006060FA"/>
    <w:rsid w:val="006065AE"/>
    <w:rsid w:val="006167C9"/>
    <w:rsid w:val="006250B3"/>
    <w:rsid w:val="006407BE"/>
    <w:rsid w:val="00645B79"/>
    <w:rsid w:val="00645F10"/>
    <w:rsid w:val="0064605D"/>
    <w:rsid w:val="006513A6"/>
    <w:rsid w:val="00652DDF"/>
    <w:rsid w:val="006543B5"/>
    <w:rsid w:val="00655B64"/>
    <w:rsid w:val="006562E0"/>
    <w:rsid w:val="006569E4"/>
    <w:rsid w:val="006579CA"/>
    <w:rsid w:val="0066560D"/>
    <w:rsid w:val="0066623F"/>
    <w:rsid w:val="00667EAA"/>
    <w:rsid w:val="00670A32"/>
    <w:rsid w:val="006736DA"/>
    <w:rsid w:val="00676E32"/>
    <w:rsid w:val="00684A3E"/>
    <w:rsid w:val="0069198B"/>
    <w:rsid w:val="0069760C"/>
    <w:rsid w:val="0069767A"/>
    <w:rsid w:val="006A7AC6"/>
    <w:rsid w:val="006C102F"/>
    <w:rsid w:val="006C3692"/>
    <w:rsid w:val="006C6595"/>
    <w:rsid w:val="006C667E"/>
    <w:rsid w:val="006C68B0"/>
    <w:rsid w:val="006C699F"/>
    <w:rsid w:val="006D2583"/>
    <w:rsid w:val="006E1233"/>
    <w:rsid w:val="006E59E3"/>
    <w:rsid w:val="006F3CC8"/>
    <w:rsid w:val="00700876"/>
    <w:rsid w:val="00705559"/>
    <w:rsid w:val="007057FE"/>
    <w:rsid w:val="00705C54"/>
    <w:rsid w:val="00712AEF"/>
    <w:rsid w:val="00713386"/>
    <w:rsid w:val="00715947"/>
    <w:rsid w:val="007277E7"/>
    <w:rsid w:val="0073023F"/>
    <w:rsid w:val="0073163A"/>
    <w:rsid w:val="00732AA9"/>
    <w:rsid w:val="00735FAA"/>
    <w:rsid w:val="00740894"/>
    <w:rsid w:val="0074303F"/>
    <w:rsid w:val="00744047"/>
    <w:rsid w:val="00745277"/>
    <w:rsid w:val="007459DC"/>
    <w:rsid w:val="007502F8"/>
    <w:rsid w:val="00757B54"/>
    <w:rsid w:val="00764E7E"/>
    <w:rsid w:val="007762A8"/>
    <w:rsid w:val="007823F8"/>
    <w:rsid w:val="0078393D"/>
    <w:rsid w:val="007A189D"/>
    <w:rsid w:val="007A3612"/>
    <w:rsid w:val="007A41E3"/>
    <w:rsid w:val="007A5EDB"/>
    <w:rsid w:val="007B21C5"/>
    <w:rsid w:val="007B2E79"/>
    <w:rsid w:val="007B4A51"/>
    <w:rsid w:val="007C08DD"/>
    <w:rsid w:val="007C1712"/>
    <w:rsid w:val="007C61F0"/>
    <w:rsid w:val="007C797C"/>
    <w:rsid w:val="007D4BD7"/>
    <w:rsid w:val="007D6125"/>
    <w:rsid w:val="007D798D"/>
    <w:rsid w:val="007D79DF"/>
    <w:rsid w:val="007E0D84"/>
    <w:rsid w:val="007E5CBC"/>
    <w:rsid w:val="008001E5"/>
    <w:rsid w:val="00807036"/>
    <w:rsid w:val="0081063A"/>
    <w:rsid w:val="00812B81"/>
    <w:rsid w:val="00815172"/>
    <w:rsid w:val="008226DE"/>
    <w:rsid w:val="00830975"/>
    <w:rsid w:val="00832B40"/>
    <w:rsid w:val="00833FBF"/>
    <w:rsid w:val="00834AE6"/>
    <w:rsid w:val="00835ABB"/>
    <w:rsid w:val="008575FF"/>
    <w:rsid w:val="00865F2A"/>
    <w:rsid w:val="008709F3"/>
    <w:rsid w:val="00870C95"/>
    <w:rsid w:val="008833F2"/>
    <w:rsid w:val="0089575A"/>
    <w:rsid w:val="008977F5"/>
    <w:rsid w:val="008A6B99"/>
    <w:rsid w:val="008B1B40"/>
    <w:rsid w:val="008B7C1B"/>
    <w:rsid w:val="008D13B3"/>
    <w:rsid w:val="008E3796"/>
    <w:rsid w:val="008E4937"/>
    <w:rsid w:val="008E521E"/>
    <w:rsid w:val="008E6CA2"/>
    <w:rsid w:val="009029F4"/>
    <w:rsid w:val="0091011B"/>
    <w:rsid w:val="00916B34"/>
    <w:rsid w:val="00925968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33E7"/>
    <w:rsid w:val="00966748"/>
    <w:rsid w:val="009679CE"/>
    <w:rsid w:val="00970A23"/>
    <w:rsid w:val="009716F7"/>
    <w:rsid w:val="0097632B"/>
    <w:rsid w:val="00981E1F"/>
    <w:rsid w:val="009835D2"/>
    <w:rsid w:val="00990E6E"/>
    <w:rsid w:val="009A149E"/>
    <w:rsid w:val="009A1C53"/>
    <w:rsid w:val="009A4E24"/>
    <w:rsid w:val="009A5ABF"/>
    <w:rsid w:val="009A5C59"/>
    <w:rsid w:val="009B00BF"/>
    <w:rsid w:val="009C10C2"/>
    <w:rsid w:val="009C1F42"/>
    <w:rsid w:val="009D0C12"/>
    <w:rsid w:val="009D105C"/>
    <w:rsid w:val="009F3DF3"/>
    <w:rsid w:val="00A00143"/>
    <w:rsid w:val="00A042C9"/>
    <w:rsid w:val="00A06102"/>
    <w:rsid w:val="00A16108"/>
    <w:rsid w:val="00A30734"/>
    <w:rsid w:val="00A33512"/>
    <w:rsid w:val="00A45B1A"/>
    <w:rsid w:val="00A46792"/>
    <w:rsid w:val="00A50227"/>
    <w:rsid w:val="00A52E53"/>
    <w:rsid w:val="00A54309"/>
    <w:rsid w:val="00A611F9"/>
    <w:rsid w:val="00A72557"/>
    <w:rsid w:val="00A73229"/>
    <w:rsid w:val="00A87460"/>
    <w:rsid w:val="00A91181"/>
    <w:rsid w:val="00AA5AAC"/>
    <w:rsid w:val="00AA75D2"/>
    <w:rsid w:val="00AA79BF"/>
    <w:rsid w:val="00AC4A06"/>
    <w:rsid w:val="00AC4D88"/>
    <w:rsid w:val="00AD0FA5"/>
    <w:rsid w:val="00AD17AE"/>
    <w:rsid w:val="00AD187A"/>
    <w:rsid w:val="00AD26FA"/>
    <w:rsid w:val="00AD28BB"/>
    <w:rsid w:val="00AD41A2"/>
    <w:rsid w:val="00AD4FC5"/>
    <w:rsid w:val="00AE1508"/>
    <w:rsid w:val="00AE191D"/>
    <w:rsid w:val="00B00B5D"/>
    <w:rsid w:val="00B019D2"/>
    <w:rsid w:val="00B0281B"/>
    <w:rsid w:val="00B07C64"/>
    <w:rsid w:val="00B10919"/>
    <w:rsid w:val="00B21BF7"/>
    <w:rsid w:val="00B25785"/>
    <w:rsid w:val="00B26064"/>
    <w:rsid w:val="00B27F46"/>
    <w:rsid w:val="00B3628A"/>
    <w:rsid w:val="00B364D7"/>
    <w:rsid w:val="00B43D7E"/>
    <w:rsid w:val="00B44EAE"/>
    <w:rsid w:val="00B5299D"/>
    <w:rsid w:val="00B53925"/>
    <w:rsid w:val="00B612C5"/>
    <w:rsid w:val="00B70554"/>
    <w:rsid w:val="00B715DF"/>
    <w:rsid w:val="00B761EF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05F87"/>
    <w:rsid w:val="00C12866"/>
    <w:rsid w:val="00C207E1"/>
    <w:rsid w:val="00C23547"/>
    <w:rsid w:val="00C34B70"/>
    <w:rsid w:val="00C5400D"/>
    <w:rsid w:val="00C54A8A"/>
    <w:rsid w:val="00C623E8"/>
    <w:rsid w:val="00C648F4"/>
    <w:rsid w:val="00C65C43"/>
    <w:rsid w:val="00C7428B"/>
    <w:rsid w:val="00C87D96"/>
    <w:rsid w:val="00C904DA"/>
    <w:rsid w:val="00C943FA"/>
    <w:rsid w:val="00C959B9"/>
    <w:rsid w:val="00CA2085"/>
    <w:rsid w:val="00CA5191"/>
    <w:rsid w:val="00CB5688"/>
    <w:rsid w:val="00CC6879"/>
    <w:rsid w:val="00CD49AB"/>
    <w:rsid w:val="00CD7693"/>
    <w:rsid w:val="00CE0459"/>
    <w:rsid w:val="00CE5EDB"/>
    <w:rsid w:val="00D06421"/>
    <w:rsid w:val="00D0708A"/>
    <w:rsid w:val="00D076CC"/>
    <w:rsid w:val="00D07A2D"/>
    <w:rsid w:val="00D214CB"/>
    <w:rsid w:val="00D2538B"/>
    <w:rsid w:val="00D25DC3"/>
    <w:rsid w:val="00D2630E"/>
    <w:rsid w:val="00D30C87"/>
    <w:rsid w:val="00D30F10"/>
    <w:rsid w:val="00D376B0"/>
    <w:rsid w:val="00D4616E"/>
    <w:rsid w:val="00D47464"/>
    <w:rsid w:val="00D5246A"/>
    <w:rsid w:val="00D578E0"/>
    <w:rsid w:val="00D57DE0"/>
    <w:rsid w:val="00D631FD"/>
    <w:rsid w:val="00D6691B"/>
    <w:rsid w:val="00D73BC3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C2310"/>
    <w:rsid w:val="00DD104A"/>
    <w:rsid w:val="00DD2F7A"/>
    <w:rsid w:val="00DE024D"/>
    <w:rsid w:val="00DE0CE0"/>
    <w:rsid w:val="00DE2DF2"/>
    <w:rsid w:val="00DE4764"/>
    <w:rsid w:val="00DF0DB1"/>
    <w:rsid w:val="00DF42BA"/>
    <w:rsid w:val="00E01CE9"/>
    <w:rsid w:val="00E06033"/>
    <w:rsid w:val="00E21B3B"/>
    <w:rsid w:val="00E24497"/>
    <w:rsid w:val="00E24B94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8503A"/>
    <w:rsid w:val="00E85663"/>
    <w:rsid w:val="00E87449"/>
    <w:rsid w:val="00E91B24"/>
    <w:rsid w:val="00E93852"/>
    <w:rsid w:val="00E946D8"/>
    <w:rsid w:val="00EA211D"/>
    <w:rsid w:val="00EB0C2E"/>
    <w:rsid w:val="00EB1A06"/>
    <w:rsid w:val="00EB6EEB"/>
    <w:rsid w:val="00EC4844"/>
    <w:rsid w:val="00EC5EC1"/>
    <w:rsid w:val="00EC6EF9"/>
    <w:rsid w:val="00ED5625"/>
    <w:rsid w:val="00EE1E0C"/>
    <w:rsid w:val="00EE5DF2"/>
    <w:rsid w:val="00EF2E9E"/>
    <w:rsid w:val="00EF497C"/>
    <w:rsid w:val="00F02B0A"/>
    <w:rsid w:val="00F149A3"/>
    <w:rsid w:val="00F30412"/>
    <w:rsid w:val="00F34EB7"/>
    <w:rsid w:val="00F3592F"/>
    <w:rsid w:val="00F378E4"/>
    <w:rsid w:val="00F41D1E"/>
    <w:rsid w:val="00F41D8F"/>
    <w:rsid w:val="00F41ED2"/>
    <w:rsid w:val="00F4429D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2883"/>
    <w:rsid w:val="00FD59DF"/>
    <w:rsid w:val="00FD715A"/>
    <w:rsid w:val="00FE6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8433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550CAC"/>
    <w:pPr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  <w:style w:type="paragraph" w:customStyle="1" w:styleId="04-">
    <w:name w:val="04.評分標準-標"/>
    <w:basedOn w:val="a"/>
    <w:uiPriority w:val="99"/>
    <w:rsid w:val="006569E4"/>
    <w:pPr>
      <w:tabs>
        <w:tab w:val="left" w:pos="283"/>
        <w:tab w:val="left" w:pos="680"/>
      </w:tabs>
      <w:autoSpaceDE w:val="0"/>
      <w:autoSpaceDN w:val="0"/>
      <w:adjustRightInd w:val="0"/>
      <w:spacing w:line="310" w:lineRule="atLeast"/>
      <w:ind w:left="680" w:hanging="680"/>
      <w:textAlignment w:val="center"/>
    </w:pPr>
    <w:rPr>
      <w:rFonts w:ascii="ATC-83ef5eb77c97660e*+Times*002" w:eastAsia="ATC-83ef5eb77c97660e*+Times*002" w:hAnsiTheme="minorHAnsi" w:cs="ATC-83ef5eb77c97660e*+Times*002"/>
      <w:color w:val="000000"/>
      <w:kern w:val="0"/>
      <w:sz w:val="20"/>
      <w:szCs w:val="20"/>
      <w:lang w:val="zh-TW"/>
    </w:rPr>
  </w:style>
  <w:style w:type="paragraph" w:styleId="afb">
    <w:name w:val="List Paragraph"/>
    <w:basedOn w:val="a"/>
    <w:uiPriority w:val="34"/>
    <w:qFormat/>
    <w:rsid w:val="00A06102"/>
    <w:pPr>
      <w:ind w:leftChars="200" w:left="480"/>
      <w:jc w:val="left"/>
    </w:pPr>
    <w:rPr>
      <w:rFonts w:asciiTheme="minorHAnsi" w:eastAsiaTheme="minorEastAsia" w:hAnsiTheme="minorHAnsi" w:cstheme="minorBidi"/>
      <w:sz w:val="24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550CAC"/>
    <w:pPr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  <w:style w:type="paragraph" w:customStyle="1" w:styleId="04-">
    <w:name w:val="04.評分標準-標"/>
    <w:basedOn w:val="a"/>
    <w:uiPriority w:val="99"/>
    <w:rsid w:val="006569E4"/>
    <w:pPr>
      <w:tabs>
        <w:tab w:val="left" w:pos="283"/>
        <w:tab w:val="left" w:pos="680"/>
      </w:tabs>
      <w:autoSpaceDE w:val="0"/>
      <w:autoSpaceDN w:val="0"/>
      <w:adjustRightInd w:val="0"/>
      <w:spacing w:line="310" w:lineRule="atLeast"/>
      <w:ind w:left="680" w:hanging="680"/>
      <w:textAlignment w:val="center"/>
    </w:pPr>
    <w:rPr>
      <w:rFonts w:ascii="ATC-83ef5eb77c97660e*+Times*002" w:eastAsia="ATC-83ef5eb77c97660e*+Times*002" w:hAnsiTheme="minorHAnsi" w:cs="ATC-83ef5eb77c97660e*+Times*002"/>
      <w:color w:val="000000"/>
      <w:kern w:val="0"/>
      <w:sz w:val="20"/>
      <w:szCs w:val="20"/>
      <w:lang w:val="zh-TW"/>
    </w:rPr>
  </w:style>
  <w:style w:type="paragraph" w:styleId="afb">
    <w:name w:val="List Paragraph"/>
    <w:basedOn w:val="a"/>
    <w:uiPriority w:val="34"/>
    <w:qFormat/>
    <w:rsid w:val="00A06102"/>
    <w:pPr>
      <w:ind w:leftChars="200" w:left="480"/>
      <w:jc w:val="left"/>
    </w:pPr>
    <w:rPr>
      <w:rFonts w:asciiTheme="minorHAnsi" w:eastAsiaTheme="minorEastAsia" w:hAnsiTheme="minorHAnsi" w:cstheme="minorBidi"/>
      <w:sz w:val="24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wmf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5.wmf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footer" Target="footer4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4.wmf"/><Relationship Id="rId22" Type="http://schemas.openxmlformats.org/officeDocument/2006/relationships/fontTable" Target="fontTable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78FCDC-7436-4B91-8CAC-E070B96B2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9</Pages>
  <Words>6512</Words>
  <Characters>671</Characters>
  <Application>Microsoft Office Word</Application>
  <DocSecurity>0</DocSecurity>
  <Lines>5</Lines>
  <Paragraphs>14</Paragraphs>
  <ScaleCrop>false</ScaleCrop>
  <Company>CMT</Company>
  <LinksUpToDate>false</LinksUpToDate>
  <CharactersWithSpaces>7169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雅雯 #464</cp:lastModifiedBy>
  <cp:revision>59</cp:revision>
  <cp:lastPrinted>2022-07-29T07:34:00Z</cp:lastPrinted>
  <dcterms:created xsi:type="dcterms:W3CDTF">2022-07-29T05:58:00Z</dcterms:created>
  <dcterms:modified xsi:type="dcterms:W3CDTF">2023-09-06T01:44:00Z</dcterms:modified>
</cp:coreProperties>
</file>